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11F" w:rsidRDefault="0054511F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22 марта 2016 г. N 41490</w:t>
      </w:r>
    </w:p>
    <w:p w:rsidR="0054511F" w:rsidRDefault="005451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511F" w:rsidRDefault="0054511F">
      <w:pPr>
        <w:pStyle w:val="ConsPlusNormal"/>
        <w:ind w:firstLine="540"/>
        <w:jc w:val="both"/>
      </w:pPr>
    </w:p>
    <w:p w:rsidR="0054511F" w:rsidRDefault="0054511F">
      <w:pPr>
        <w:pStyle w:val="ConsPlusTitle"/>
        <w:jc w:val="center"/>
      </w:pPr>
      <w:r>
        <w:t>МИНИСТЕРСТВО ТРАНСПОРТА РОССИЙСКОЙ ФЕДЕРАЦИИ</w:t>
      </w:r>
    </w:p>
    <w:p w:rsidR="0054511F" w:rsidRDefault="0054511F">
      <w:pPr>
        <w:pStyle w:val="ConsPlusTitle"/>
        <w:jc w:val="center"/>
      </w:pPr>
    </w:p>
    <w:p w:rsidR="0054511F" w:rsidRDefault="0054511F">
      <w:pPr>
        <w:pStyle w:val="ConsPlusTitle"/>
        <w:jc w:val="center"/>
      </w:pPr>
      <w:r>
        <w:t>ФЕДЕРАЛЬНАЯ СЛУЖБА ПО НАДЗОРУ В СФЕРЕ ТРАНСПОРТА</w:t>
      </w:r>
    </w:p>
    <w:p w:rsidR="0054511F" w:rsidRDefault="0054511F">
      <w:pPr>
        <w:pStyle w:val="ConsPlusTitle"/>
        <w:jc w:val="center"/>
      </w:pPr>
    </w:p>
    <w:p w:rsidR="0054511F" w:rsidRDefault="0054511F">
      <w:pPr>
        <w:pStyle w:val="ConsPlusTitle"/>
        <w:jc w:val="center"/>
      </w:pPr>
      <w:r>
        <w:t>ПРИКАЗ</w:t>
      </w:r>
    </w:p>
    <w:p w:rsidR="0054511F" w:rsidRDefault="0054511F">
      <w:pPr>
        <w:pStyle w:val="ConsPlusTitle"/>
        <w:jc w:val="center"/>
      </w:pPr>
      <w:r>
        <w:t>от 26 февраля 2016 г. N СС-176фс</w:t>
      </w:r>
    </w:p>
    <w:p w:rsidR="0054511F" w:rsidRDefault="0054511F">
      <w:pPr>
        <w:pStyle w:val="ConsPlusTitle"/>
        <w:jc w:val="center"/>
      </w:pPr>
    </w:p>
    <w:p w:rsidR="0054511F" w:rsidRDefault="0054511F">
      <w:pPr>
        <w:pStyle w:val="ConsPlusTitle"/>
        <w:jc w:val="center"/>
      </w:pPr>
      <w:r>
        <w:t>ОБ УТВЕРЖДЕНИИ ПОЛОЖЕНИЯ</w:t>
      </w:r>
    </w:p>
    <w:p w:rsidR="0054511F" w:rsidRDefault="0054511F">
      <w:pPr>
        <w:pStyle w:val="ConsPlusTitle"/>
        <w:jc w:val="center"/>
      </w:pPr>
      <w:r>
        <w:t>О КОМИССИИ ЦЕНТРАЛЬНОГО АППАРАТА ФЕДЕРАЛЬНОЙ СЛУЖБЫ</w:t>
      </w:r>
    </w:p>
    <w:p w:rsidR="0054511F" w:rsidRDefault="0054511F">
      <w:pPr>
        <w:pStyle w:val="ConsPlusTitle"/>
        <w:jc w:val="center"/>
      </w:pPr>
      <w:r>
        <w:t>ПО НАДЗОРУ В СФЕРЕ ТРАНСПОРТА ПО СОБЛЮДЕНИЮ ТРЕБОВАНИЙ</w:t>
      </w:r>
    </w:p>
    <w:p w:rsidR="0054511F" w:rsidRDefault="0054511F">
      <w:pPr>
        <w:pStyle w:val="ConsPlusTitle"/>
        <w:jc w:val="center"/>
      </w:pPr>
      <w:r>
        <w:t xml:space="preserve">К СЛУЖЕБНОМУ ПОВЕДЕНИЮ </w:t>
      </w:r>
      <w:proofErr w:type="gramStart"/>
      <w:r>
        <w:t>ФЕДЕРАЛЬНЫХ</w:t>
      </w:r>
      <w:proofErr w:type="gramEnd"/>
      <w:r>
        <w:t xml:space="preserve"> ГОСУДАРСТВЕННЫХ</w:t>
      </w:r>
    </w:p>
    <w:p w:rsidR="0054511F" w:rsidRDefault="0054511F">
      <w:pPr>
        <w:pStyle w:val="ConsPlusTitle"/>
        <w:jc w:val="center"/>
      </w:pPr>
      <w:r>
        <w:t>ГРАЖДАНСКИХ СЛУЖАЩИХ И ЛИЦ, ЗАМЕЩАЮЩИХ ДОЛЖНОСТИ</w:t>
      </w:r>
    </w:p>
    <w:p w:rsidR="0054511F" w:rsidRDefault="0054511F">
      <w:pPr>
        <w:pStyle w:val="ConsPlusTitle"/>
        <w:jc w:val="center"/>
      </w:pPr>
      <w:r>
        <w:t xml:space="preserve">НА ОСНОВАНИИ ТРУДОВОГО ДОГОВОРА </w:t>
      </w:r>
      <w:proofErr w:type="gramStart"/>
      <w:r>
        <w:t>В</w:t>
      </w:r>
      <w:proofErr w:type="gramEnd"/>
      <w:r>
        <w:t xml:space="preserve"> ФЕДЕРАЛЬНОМ КАЗЕННОМ</w:t>
      </w:r>
    </w:p>
    <w:p w:rsidR="0054511F" w:rsidRDefault="0054511F">
      <w:pPr>
        <w:pStyle w:val="ConsPlusTitle"/>
        <w:jc w:val="center"/>
      </w:pPr>
      <w:proofErr w:type="gramStart"/>
      <w:r>
        <w:t>УЧРЕЖДЕНИИ</w:t>
      </w:r>
      <w:proofErr w:type="gramEnd"/>
      <w:r>
        <w:t xml:space="preserve"> "ИНФОРМАЦИОННЫЙ ВЫЧИСЛИТЕЛЬНЫЙ ЦЕНТР</w:t>
      </w:r>
    </w:p>
    <w:p w:rsidR="0054511F" w:rsidRDefault="0054511F">
      <w:pPr>
        <w:pStyle w:val="ConsPlusTitle"/>
        <w:jc w:val="center"/>
      </w:pPr>
      <w:r>
        <w:t>ФЕДЕРАЛЬНОЙ СЛУЖБЫ ПО НАДЗОРУ В СФЕРЕ ТРАНСПОРТА",</w:t>
      </w:r>
    </w:p>
    <w:p w:rsidR="0054511F" w:rsidRDefault="0054511F">
      <w:pPr>
        <w:pStyle w:val="ConsPlusTitle"/>
        <w:jc w:val="center"/>
      </w:pPr>
      <w:proofErr w:type="gramStart"/>
      <w:r>
        <w:t>СОЗДАННОМ</w:t>
      </w:r>
      <w:proofErr w:type="gramEnd"/>
      <w:r>
        <w:t xml:space="preserve"> ДЛЯ ВЫПОЛНЕНИЯ ЗАДАЧ, ПОСТАВЛЕННЫХ</w:t>
      </w:r>
    </w:p>
    <w:p w:rsidR="0054511F" w:rsidRDefault="0054511F">
      <w:pPr>
        <w:pStyle w:val="ConsPlusTitle"/>
        <w:jc w:val="center"/>
      </w:pPr>
      <w:r>
        <w:t>ПЕРЕД ФЕДЕРАЛЬНОЙ СЛУЖБОЙ ПО НАДЗОРУ В СФЕРЕ</w:t>
      </w:r>
    </w:p>
    <w:p w:rsidR="0054511F" w:rsidRDefault="0054511F">
      <w:pPr>
        <w:pStyle w:val="ConsPlusTitle"/>
        <w:jc w:val="center"/>
      </w:pPr>
      <w:r>
        <w:t>ТРАНСПОРТА, И УРЕГУЛИРОВАНИЮ КОНФЛИКТА ИНТЕРЕСОВ</w:t>
      </w:r>
    </w:p>
    <w:p w:rsidR="0054511F" w:rsidRDefault="0054511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4511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11F" w:rsidRDefault="0054511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11F" w:rsidRDefault="0054511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511F" w:rsidRDefault="005451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511F" w:rsidRDefault="005451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Ространснадзора</w:t>
            </w:r>
            <w:proofErr w:type="spellEnd"/>
            <w:r>
              <w:rPr>
                <w:color w:val="392C69"/>
              </w:rPr>
              <w:t xml:space="preserve"> от 20.05.2019 N ВБ-371фс)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11F" w:rsidRDefault="0054511F"/>
        </w:tc>
      </w:tr>
    </w:tbl>
    <w:p w:rsidR="0054511F" w:rsidRDefault="0054511F">
      <w:pPr>
        <w:pStyle w:val="ConsPlusNormal"/>
        <w:ind w:firstLine="540"/>
        <w:jc w:val="both"/>
      </w:pPr>
    </w:p>
    <w:p w:rsidR="0054511F" w:rsidRDefault="0054511F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25 декабря 2008 г. </w:t>
      </w:r>
      <w:hyperlink r:id="rId6" w:history="1">
        <w:r>
          <w:rPr>
            <w:color w:val="0000FF"/>
          </w:rPr>
          <w:t>N 273-ФЗ</w:t>
        </w:r>
      </w:hyperlink>
      <w:r>
        <w:t xml:space="preserve"> "О противодействии коррупции" (Собрание законодательства Российской Федерации, 2008, N 52 (часть I), ст. 6228; 2011, N 29, ст. 4291, N 48, ст. 6730; 2012, N 50 (часть IV), ст. 6954; N 53 (часть I), ст. 7605; 2013, N 19, ст. 2329;</w:t>
      </w:r>
      <w:proofErr w:type="gramEnd"/>
      <w:r>
        <w:t xml:space="preserve"> N 40 (часть III), ст. 5031; N 52 (часть I), ст. 6961; 2014, N 52 (часть I), ст. 7542; 2015, N 41 (часть II), ст. 5639; N 45, ст. 6204, N 48 (часть I), ст. 6720; 2016, N 7, ст. 912), от 3 декабря 2012 г. </w:t>
      </w:r>
      <w:hyperlink r:id="rId7" w:history="1">
        <w:r>
          <w:rPr>
            <w:color w:val="0000FF"/>
          </w:rPr>
          <w:t>N 230-ФЗ</w:t>
        </w:r>
      </w:hyperlink>
      <w:r>
        <w:t xml:space="preserve">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(Собрание законодательства Российской Федерации, 2012, N 50 (часть IV), ст. 6953; 2014, N 52 (часть I), ст. 7542; 2015, N 45, ст. 6204), от 27 июля 2004 г. </w:t>
      </w:r>
      <w:hyperlink r:id="rId8" w:history="1">
        <w:r>
          <w:rPr>
            <w:color w:val="0000FF"/>
          </w:rPr>
          <w:t>N 79-ФЗ</w:t>
        </w:r>
      </w:hyperlink>
      <w:r>
        <w:t xml:space="preserve">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</w:t>
      </w:r>
      <w:proofErr w:type="gramStart"/>
      <w:r>
        <w:t>N 30 (часть II), ст. 3616; N 52 (часть I), ст. 6235; 2009, N 29, ст. 3597; N 29, ст. 3624; N 48, ст. 5719; N 51, ст. 6150; N 51, ст. 6159; 2010, N 5, ст. 459; N 7, ст. 704; N 49, ст. 6413; N 51 (часть III), ст. 6810;</w:t>
      </w:r>
      <w:proofErr w:type="gramEnd"/>
      <w:r>
        <w:t xml:space="preserve"> </w:t>
      </w:r>
      <w:proofErr w:type="gramStart"/>
      <w:r>
        <w:t>2011, N 1, ст. 31; N 27, ст. 3866; N 29, ст. 4295; N 48, ст. 6730; N 49 (часть V), ст. 7333; N 50, ст. 7337; 2012, N 48, ст. 6744; N 50 (часть IV), ст. 6954; N 52, ст. 7571; N 53 (часть I), ст. 7620; N 53 (часть I), ст. 7652;</w:t>
      </w:r>
      <w:proofErr w:type="gramEnd"/>
      <w:r>
        <w:t xml:space="preserve"> 2013, N 14, ст. 1665; N 19, ст. 2326; N 19, ст. 2329; N 23, ст. 2874; N 27, ст. 3441; N 27, ст. 3462; N 27, ст. 3477; N 43, ст. 5454; N 48, ст. 6165; N 49 (часть VII), ст. 6351; N 52 (часть I), ст. 6961; 2014, N 14, ст. 1545, N 49 (часть VI), ст. 6905; N 52 (часть I), ст. 7542; 2015, N 1 (часть I), ст. 62; N 1 (часть I), ст. 63; N 14, ст. 2008; N 24, ст. 3374; N 29 (часть I), ст. 4388; N 41 (часть II), ст. 5639; </w:t>
      </w:r>
      <w:proofErr w:type="gramStart"/>
      <w:r>
        <w:t xml:space="preserve">2016, N 1 (часть I), ст. 15; N 1 (часть I), ст. 38), Указами Президента Российской Федерации от 2 апреля 2013 г. </w:t>
      </w:r>
      <w:hyperlink r:id="rId9" w:history="1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2892, N 28, ст. 3813;</w:t>
      </w:r>
      <w:proofErr w:type="gramEnd"/>
      <w:r>
        <w:t xml:space="preserve"> </w:t>
      </w:r>
      <w:proofErr w:type="gramStart"/>
      <w:r>
        <w:t xml:space="preserve">N 49 (часть VII), ст. 6399; 2014, N 26 (часть II), ст. 3520; N 30 (часть II), ст. 4286; 2015, N 10, ст. 1506), от 1 июля 2010 г. </w:t>
      </w:r>
      <w:hyperlink r:id="rId10" w:history="1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</w:t>
      </w:r>
      <w:proofErr w:type="gramEnd"/>
      <w:r>
        <w:t xml:space="preserve"> 2012, N 12, ст. 1391; 2013, N 14, ст. 1670; N 49 (часть VII), ст. 6399; N 26 (часть II), ст. 3518; 2015, N 10, ст. 1506; </w:t>
      </w:r>
      <w:proofErr w:type="gramStart"/>
      <w:r>
        <w:t xml:space="preserve">N 52 (часть I), ст. 7588), от 22 декабря 2015 г. </w:t>
      </w:r>
      <w:hyperlink r:id="rId11" w:history="1">
        <w:r>
          <w:rPr>
            <w:color w:val="0000FF"/>
          </w:rPr>
          <w:t>N 650</w:t>
        </w:r>
      </w:hyperlink>
      <w:r>
        <w:t xml:space="preserve"> "О порядке сообщения лицами, замещающими отдельные </w:t>
      </w:r>
      <w:r>
        <w:lastRenderedPageBreak/>
        <w:t>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 (Собрание законодательства Российской Федерации</w:t>
      </w:r>
      <w:proofErr w:type="gramEnd"/>
      <w:r>
        <w:t>, 2015, N 52 (часть I), ст. 7588), приказываю:</w:t>
      </w:r>
    </w:p>
    <w:p w:rsidR="0054511F" w:rsidRDefault="0054511F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Образовать Комиссию центрального аппарата Федеральной службы по надзору в сфере транспорта по соблюдению требований к служебному поведению федеральных государственных гражданских служащих и лиц, замещающих должности на основании трудового договора в Федеральном казенном учреждении "Информационный вычислительный центр Федеральной службы по надзору в сфере транспорта", созданном для выполнения задач, поставленных перед Федеральной службой по надзору в сфере транспорта, и урегулированию конфликта интересов.</w:t>
      </w:r>
      <w:proofErr w:type="gramEnd"/>
    </w:p>
    <w:p w:rsidR="0054511F" w:rsidRDefault="0054511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Утвердить прилагаемое </w:t>
      </w:r>
      <w:hyperlink w:anchor="P44" w:history="1">
        <w:r>
          <w:rPr>
            <w:color w:val="0000FF"/>
          </w:rPr>
          <w:t>Положение</w:t>
        </w:r>
      </w:hyperlink>
      <w:r>
        <w:t xml:space="preserve"> о комиссии центрального аппарата Федеральной службы по надзору в сфере транспорта по соблюдению требований к служебному поведению федеральных государственных гражданских служащих и лиц, замещающих должности на основании трудового договора в Федеральном казенном учреждении "Информационный вычислительный центр Федеральной службы по надзору в сфере транспорта", созданном для выполнения задач, поставленных перед Федеральной службой по надзору в сфере транспорта, и</w:t>
      </w:r>
      <w:proofErr w:type="gramEnd"/>
      <w:r>
        <w:t xml:space="preserve"> урегулированию конфликта интересов.</w:t>
      </w:r>
    </w:p>
    <w:p w:rsidR="0054511F" w:rsidRDefault="0054511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Финансирование расходов, связанных с деятельностью Комиссии центрального аппарата Федеральной службы по надзору в сфере транспорта по соблюдению требований к служебному поведению федеральных государственных гражданских служащих и лиц, замещающих должности на основании трудового договора в Федеральном казенном учреждении "Информационный вычислительный центр Федеральной службы по надзору в сфере транспорта", созданном для выполнения задач, поставленных перед Федеральной службой по надзору в сфере транспорта</w:t>
      </w:r>
      <w:proofErr w:type="gramEnd"/>
      <w:r>
        <w:t>, и урегулированию конфликта интересов, осуществлять в рамках средств, предусмотренных Федеральной службе по надзору в сфере транспорта в федеральном бюджете на соответствующий год.</w:t>
      </w:r>
    </w:p>
    <w:p w:rsidR="0054511F" w:rsidRDefault="0054511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Признать утратившими силу приказы Федеральной службы по надзору в сфере транспорта от 24 августа 2010 г. </w:t>
      </w:r>
      <w:hyperlink r:id="rId12" w:history="1">
        <w:r>
          <w:rPr>
            <w:color w:val="0000FF"/>
          </w:rPr>
          <w:t>N ГК-873фс</w:t>
        </w:r>
      </w:hyperlink>
      <w:r>
        <w:t xml:space="preserve"> "Об утверждении Положения о комиссии центрального аппарата Федеральной службы по надзору в сфере транспорта по соблюдению требований к служебному поведению федеральных государственных гражданских служащих и урегулированию конфликта интересов" (зарегистрирован Минюстом России 23 ноября 2010 г., регистрационный N 19024) и от 4 октября</w:t>
      </w:r>
      <w:proofErr w:type="gramEnd"/>
      <w:r>
        <w:t xml:space="preserve"> </w:t>
      </w:r>
      <w:proofErr w:type="gramStart"/>
      <w:r>
        <w:t xml:space="preserve">2013 г. </w:t>
      </w:r>
      <w:hyperlink r:id="rId13" w:history="1">
        <w:r>
          <w:rPr>
            <w:color w:val="0000FF"/>
          </w:rPr>
          <w:t>N АК-1069фс</w:t>
        </w:r>
      </w:hyperlink>
      <w:r>
        <w:t xml:space="preserve"> "О внесении изменений в Положение о комиссии центрального аппарата Федеральной службы по надзору в сфере транспорта по соблюдению требований к служебному поведению федеральных государственных гражданских служащих и урегулированию конфликта интересов, утвержденное приказом Федеральной службы по надзору в сфере транспорта от 24 августа 2010 г. N ГК-873фс" (зарегистрирован Минюстом России 27 ноября 2013 г., регистрационный N 30471).</w:t>
      </w:r>
      <w:proofErr w:type="gramEnd"/>
    </w:p>
    <w:p w:rsidR="0054511F" w:rsidRDefault="0054511F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54511F" w:rsidRDefault="0054511F">
      <w:pPr>
        <w:pStyle w:val="ConsPlusNormal"/>
        <w:ind w:firstLine="540"/>
        <w:jc w:val="both"/>
      </w:pPr>
    </w:p>
    <w:p w:rsidR="0054511F" w:rsidRDefault="0054511F">
      <w:pPr>
        <w:pStyle w:val="ConsPlusNormal"/>
        <w:jc w:val="right"/>
      </w:pPr>
      <w:proofErr w:type="spellStart"/>
      <w:r>
        <w:t>И.о</w:t>
      </w:r>
      <w:proofErr w:type="spellEnd"/>
      <w:r>
        <w:t>. руководителя</w:t>
      </w:r>
    </w:p>
    <w:p w:rsidR="0054511F" w:rsidRDefault="0054511F">
      <w:pPr>
        <w:pStyle w:val="ConsPlusNormal"/>
        <w:jc w:val="right"/>
      </w:pPr>
      <w:r>
        <w:t>С.Н.САРИЦКИЙ</w:t>
      </w:r>
    </w:p>
    <w:p w:rsidR="0054511F" w:rsidRDefault="0054511F">
      <w:pPr>
        <w:pStyle w:val="ConsPlusNormal"/>
        <w:ind w:firstLine="540"/>
        <w:jc w:val="both"/>
      </w:pPr>
    </w:p>
    <w:p w:rsidR="0054511F" w:rsidRDefault="0054511F">
      <w:pPr>
        <w:pStyle w:val="ConsPlusNormal"/>
        <w:ind w:firstLine="540"/>
        <w:jc w:val="both"/>
      </w:pPr>
    </w:p>
    <w:p w:rsidR="0054511F" w:rsidRDefault="0054511F">
      <w:pPr>
        <w:pStyle w:val="ConsPlusNormal"/>
        <w:ind w:firstLine="540"/>
        <w:jc w:val="both"/>
      </w:pPr>
    </w:p>
    <w:p w:rsidR="0054511F" w:rsidRDefault="0054511F">
      <w:pPr>
        <w:pStyle w:val="ConsPlusNormal"/>
        <w:ind w:firstLine="540"/>
        <w:jc w:val="both"/>
      </w:pPr>
    </w:p>
    <w:p w:rsidR="0054511F" w:rsidRDefault="0054511F">
      <w:pPr>
        <w:pStyle w:val="ConsPlusNormal"/>
        <w:ind w:firstLine="540"/>
        <w:jc w:val="both"/>
      </w:pPr>
    </w:p>
    <w:p w:rsidR="0054511F" w:rsidRDefault="0054511F">
      <w:pPr>
        <w:pStyle w:val="ConsPlusNormal"/>
        <w:jc w:val="right"/>
        <w:outlineLvl w:val="0"/>
      </w:pPr>
      <w:r>
        <w:t>Утверждено</w:t>
      </w:r>
    </w:p>
    <w:p w:rsidR="0054511F" w:rsidRDefault="0054511F">
      <w:pPr>
        <w:pStyle w:val="ConsPlusNormal"/>
        <w:jc w:val="right"/>
      </w:pPr>
      <w:r>
        <w:t>приказом Федеральной службы</w:t>
      </w:r>
    </w:p>
    <w:p w:rsidR="0054511F" w:rsidRDefault="0054511F">
      <w:pPr>
        <w:pStyle w:val="ConsPlusNormal"/>
        <w:jc w:val="right"/>
      </w:pPr>
      <w:r>
        <w:t>по надзору в сфере транспорта</w:t>
      </w:r>
    </w:p>
    <w:p w:rsidR="0054511F" w:rsidRDefault="0054511F">
      <w:pPr>
        <w:pStyle w:val="ConsPlusNormal"/>
        <w:jc w:val="right"/>
      </w:pPr>
      <w:r>
        <w:lastRenderedPageBreak/>
        <w:t>от 26.02.2016 N СС-176фс</w:t>
      </w:r>
    </w:p>
    <w:p w:rsidR="0054511F" w:rsidRDefault="0054511F">
      <w:pPr>
        <w:pStyle w:val="ConsPlusNormal"/>
        <w:ind w:firstLine="540"/>
        <w:jc w:val="both"/>
      </w:pPr>
    </w:p>
    <w:p w:rsidR="0054511F" w:rsidRDefault="0054511F">
      <w:pPr>
        <w:pStyle w:val="ConsPlusTitle"/>
        <w:jc w:val="center"/>
      </w:pPr>
      <w:bookmarkStart w:id="1" w:name="P44"/>
      <w:bookmarkEnd w:id="1"/>
      <w:r>
        <w:t>ПОЛОЖЕНИЕ</w:t>
      </w:r>
    </w:p>
    <w:p w:rsidR="0054511F" w:rsidRDefault="0054511F">
      <w:pPr>
        <w:pStyle w:val="ConsPlusTitle"/>
        <w:jc w:val="center"/>
      </w:pPr>
      <w:r>
        <w:t>О КОМИССИИ ЦЕНТРАЛЬНОГО АППАРАТА ФЕДЕРАЛЬНОЙ СЛУЖБЫ</w:t>
      </w:r>
    </w:p>
    <w:p w:rsidR="0054511F" w:rsidRDefault="0054511F">
      <w:pPr>
        <w:pStyle w:val="ConsPlusTitle"/>
        <w:jc w:val="center"/>
      </w:pPr>
      <w:r>
        <w:t>ПО НАДЗОРУ В СФЕРЕ ТРАНСПОРТА ПО СОБЛЮДЕНИЮ ТРЕБОВАНИЙ</w:t>
      </w:r>
    </w:p>
    <w:p w:rsidR="0054511F" w:rsidRDefault="0054511F">
      <w:pPr>
        <w:pStyle w:val="ConsPlusTitle"/>
        <w:jc w:val="center"/>
      </w:pPr>
      <w:r>
        <w:t xml:space="preserve">К СЛУЖЕБНОМУ ПОВЕДЕНИЮ </w:t>
      </w:r>
      <w:proofErr w:type="gramStart"/>
      <w:r>
        <w:t>ФЕДЕРАЛЬНЫХ</w:t>
      </w:r>
      <w:proofErr w:type="gramEnd"/>
      <w:r>
        <w:t xml:space="preserve"> ГОСУДАРСТВЕННЫХ</w:t>
      </w:r>
    </w:p>
    <w:p w:rsidR="0054511F" w:rsidRDefault="0054511F">
      <w:pPr>
        <w:pStyle w:val="ConsPlusTitle"/>
        <w:jc w:val="center"/>
      </w:pPr>
      <w:r>
        <w:t>ГРАЖДАНСКИХ СЛУЖАЩИХ И ЛИЦ, ЗАМЕЩАЮЩИХ ДОЛЖНОСТИ</w:t>
      </w:r>
    </w:p>
    <w:p w:rsidR="0054511F" w:rsidRDefault="0054511F">
      <w:pPr>
        <w:pStyle w:val="ConsPlusTitle"/>
        <w:jc w:val="center"/>
      </w:pPr>
      <w:r>
        <w:t xml:space="preserve">НА ОСНОВАНИИ ТРУДОВОГО ДОГОВОРА </w:t>
      </w:r>
      <w:proofErr w:type="gramStart"/>
      <w:r>
        <w:t>В</w:t>
      </w:r>
      <w:proofErr w:type="gramEnd"/>
      <w:r>
        <w:t xml:space="preserve"> ФЕДЕРАЛЬНОМ КАЗЕННОМ</w:t>
      </w:r>
    </w:p>
    <w:p w:rsidR="0054511F" w:rsidRDefault="0054511F">
      <w:pPr>
        <w:pStyle w:val="ConsPlusTitle"/>
        <w:jc w:val="center"/>
      </w:pPr>
      <w:proofErr w:type="gramStart"/>
      <w:r>
        <w:t>УЧРЕЖДЕНИИ</w:t>
      </w:r>
      <w:proofErr w:type="gramEnd"/>
      <w:r>
        <w:t xml:space="preserve"> "ИНФОРМАЦИОННЫЙ ВЫЧИСЛИТЕЛЬНЫЙ ЦЕНТР</w:t>
      </w:r>
    </w:p>
    <w:p w:rsidR="0054511F" w:rsidRDefault="0054511F">
      <w:pPr>
        <w:pStyle w:val="ConsPlusTitle"/>
        <w:jc w:val="center"/>
      </w:pPr>
      <w:r>
        <w:t>ФЕДЕРАЛЬНОЙ СЛУЖБЫ ПО НАДЗОРУ В СФЕРЕ ТРАНСПОРТА",</w:t>
      </w:r>
    </w:p>
    <w:p w:rsidR="0054511F" w:rsidRDefault="0054511F">
      <w:pPr>
        <w:pStyle w:val="ConsPlusTitle"/>
        <w:jc w:val="center"/>
      </w:pPr>
      <w:proofErr w:type="gramStart"/>
      <w:r>
        <w:t>СОЗДАННОМ</w:t>
      </w:r>
      <w:proofErr w:type="gramEnd"/>
      <w:r>
        <w:t xml:space="preserve"> ДЛЯ ВЫПОЛНЕНИЯ ЗАДАЧ, ПОСТАВЛЕННЫХ</w:t>
      </w:r>
    </w:p>
    <w:p w:rsidR="0054511F" w:rsidRDefault="0054511F">
      <w:pPr>
        <w:pStyle w:val="ConsPlusTitle"/>
        <w:jc w:val="center"/>
      </w:pPr>
      <w:r>
        <w:t>ПЕРЕД ФЕДЕРАЛЬНОЙ СЛУЖБОЙ ПО НАДЗОРУ В СФЕРЕ</w:t>
      </w:r>
    </w:p>
    <w:p w:rsidR="0054511F" w:rsidRDefault="0054511F">
      <w:pPr>
        <w:pStyle w:val="ConsPlusTitle"/>
        <w:jc w:val="center"/>
      </w:pPr>
      <w:r>
        <w:t>ТРАНСПОРТА, И УРЕГУЛИРОВАНИЮ КОНФЛИКТА ИНТЕРЕСОВ</w:t>
      </w:r>
    </w:p>
    <w:p w:rsidR="0054511F" w:rsidRDefault="0054511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4511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11F" w:rsidRDefault="0054511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11F" w:rsidRDefault="0054511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511F" w:rsidRDefault="005451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511F" w:rsidRDefault="005451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Ространснадзора</w:t>
            </w:r>
            <w:proofErr w:type="spellEnd"/>
            <w:r>
              <w:rPr>
                <w:color w:val="392C69"/>
              </w:rPr>
              <w:t xml:space="preserve"> от 20.05.2019 N ВБ-371фс)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11F" w:rsidRDefault="0054511F"/>
        </w:tc>
      </w:tr>
    </w:tbl>
    <w:p w:rsidR="0054511F" w:rsidRDefault="0054511F">
      <w:pPr>
        <w:pStyle w:val="ConsPlusNormal"/>
        <w:ind w:firstLine="540"/>
        <w:jc w:val="both"/>
      </w:pPr>
    </w:p>
    <w:p w:rsidR="0054511F" w:rsidRDefault="0054511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разработано в соответствии с Федеральными законами от 25 декабря 2008 г. </w:t>
      </w:r>
      <w:hyperlink r:id="rId15" w:history="1">
        <w:r>
          <w:rPr>
            <w:color w:val="0000FF"/>
          </w:rPr>
          <w:t>N 273-ФЗ</w:t>
        </w:r>
      </w:hyperlink>
      <w:r>
        <w:t xml:space="preserve"> "О противодействии коррупции" (Собрание законодательства Российской Федерации, 2008, N 52 (часть I), ст. 6228; 2011, N 29, ст. 4291, N 48, ст. 6730; 2012, N 50 (часть IV), ст. 6954; N 53 (часть I), ст. 7605;</w:t>
      </w:r>
      <w:proofErr w:type="gramEnd"/>
      <w:r>
        <w:t xml:space="preserve"> 2013, N 19, ст. 2329; N 40 (часть III), ст. 5031; N 52 (часть I), ст. 6961; 2014, N 52 (часть I), ст. 7542; 2015, N 41 (часть II), ст. 5639; N 45, ст. 6204, N 48 (часть I), ст. 6720; 2016, N 7, ст. 912), от 3 декабря 2012 г. </w:t>
      </w:r>
      <w:hyperlink r:id="rId16" w:history="1">
        <w:r>
          <w:rPr>
            <w:color w:val="0000FF"/>
          </w:rPr>
          <w:t>N 230-ФЗ</w:t>
        </w:r>
      </w:hyperlink>
      <w:r>
        <w:t xml:space="preserve">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(Собрание законодательства Российской Федерации, 2012, N 50 (часть IV), ст. 6953; 2014, N 52 (часть I), ст. 7542; 2015, N 45, ст. 6204), от 27 июля 2004 г. </w:t>
      </w:r>
      <w:hyperlink r:id="rId17" w:history="1">
        <w:r>
          <w:rPr>
            <w:color w:val="0000FF"/>
          </w:rPr>
          <w:t>N 79-ФЗ</w:t>
        </w:r>
      </w:hyperlink>
      <w:r>
        <w:t xml:space="preserve">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</w:t>
      </w:r>
      <w:proofErr w:type="gramStart"/>
      <w:r>
        <w:t>N 30 (часть II), ст. 3616; N 52 (часть I), ст. 6235; 2009, N 29, ст. 3597; N 29, ст. 3624; N 48, ст. 5719; N 51, ст. 6150; N 51, ст. 6159; 2010, N 5, ст. 459; N 7, ст. 704; N 49, ст. 6413; N 51 (часть III), ст. 6810;</w:t>
      </w:r>
      <w:proofErr w:type="gramEnd"/>
      <w:r>
        <w:t xml:space="preserve"> </w:t>
      </w:r>
      <w:proofErr w:type="gramStart"/>
      <w:r>
        <w:t>2011, N 1, ст. 31; N 27, ст. 3866; N 29, ст. 4295; N 48, ст. 6730; N 49 (часть V), ст. 7333; N 50, ст. 7337; 2012, N 48, ст. 6744; N 50 (часть IV), ст. 6954; N 52, ст. 7571; N 53 (часть I), ст. 7620; N 53 (часть I), ст. 7652;</w:t>
      </w:r>
      <w:proofErr w:type="gramEnd"/>
      <w:r>
        <w:t xml:space="preserve"> 2013, N 14, ст. 1665; N 19, ст. 2326; N 19, ст. 2329; N 23, ст. 2874; N 27, ст. 3441; N 27, ст. 3462; N 27, ст. 3477; N 43, ст. 5454; N 48, ст. 6165; N 49 (часть VII), ст. 6351; N 52 (часть I), ст. 6961; 2014, N 14, ст. 1545, N 49 (часть VI), ст. 6905; N 52 (часть I), ст. 7542; 2015, N 1 (часть I), ст. 62; N 1 (часть I), ст. 63; N 14, ст. 2008; N 24, ст. 3374; N 29 (часть I), ст. 4388; N 41 (часть II), ст. 5639; </w:t>
      </w:r>
      <w:proofErr w:type="gramStart"/>
      <w:r>
        <w:t xml:space="preserve">2016, N 1 (часть I), ст. 15; N 1 (часть I), ст. 38), Указами Президента Российской Федерации от 2 апреля 2013 г. </w:t>
      </w:r>
      <w:hyperlink r:id="rId18" w:history="1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2892, N 28, ст. 3813;</w:t>
      </w:r>
      <w:proofErr w:type="gramEnd"/>
      <w:r>
        <w:t xml:space="preserve"> </w:t>
      </w:r>
      <w:proofErr w:type="gramStart"/>
      <w:r>
        <w:t xml:space="preserve">N 49 (часть VII), ст. 6399; 2014, N 26 (часть II), ст. 3520; N 30 (часть II), ст. 4286; 2015, N 10, ст. 1506), от 1 июля 2010 г. </w:t>
      </w:r>
      <w:hyperlink r:id="rId19" w:history="1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</w:t>
      </w:r>
      <w:proofErr w:type="gramEnd"/>
      <w:r>
        <w:t xml:space="preserve"> 2012, N 12, ст. 1391; 2013, N 14, ст. 1670, N 49 (часть VII), ст. 6399, N 26 (часть II), ст. 3518; </w:t>
      </w:r>
      <w:proofErr w:type="gramStart"/>
      <w:r>
        <w:t xml:space="preserve">2015, N 10, ст. 1506, N 52 (часть I), ст. 7588), от 22 декабря 2015 г. </w:t>
      </w:r>
      <w:hyperlink r:id="rId20" w:history="1">
        <w:r>
          <w:rPr>
            <w:color w:val="0000FF"/>
          </w:rPr>
          <w:t>N 650</w:t>
        </w:r>
      </w:hyperlink>
      <w:r>
        <w:t xml:space="preserve">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</w:t>
      </w:r>
      <w:proofErr w:type="gramEnd"/>
      <w:r>
        <w:t xml:space="preserve"> </w:t>
      </w:r>
      <w:proofErr w:type="gramStart"/>
      <w:r>
        <w:t xml:space="preserve">Федерации" (Собрание законодательства Российской Федерации, 2015, N 52 (часть I) ст. 7588) и определяет порядок формирования и деятельности комиссии центрального аппарата Федеральной службы по надзору в сфере транспорта по соблюдению требований к служебному поведению федеральных государственных гражданских служащих и лиц, замещающих должности на основании трудового </w:t>
      </w:r>
      <w:r>
        <w:lastRenderedPageBreak/>
        <w:t>договора в Федеральном казенном учреждении "Информационный вычислительный центр Федеральной службы по надзору в сфере транспорта</w:t>
      </w:r>
      <w:proofErr w:type="gramEnd"/>
      <w:r>
        <w:t xml:space="preserve">", </w:t>
      </w:r>
      <w:proofErr w:type="gramStart"/>
      <w:r>
        <w:t>созданном</w:t>
      </w:r>
      <w:proofErr w:type="gramEnd"/>
      <w:r>
        <w:t xml:space="preserve"> для выполнения задач, поставленных перед Федеральной службой по надзору в сфере транспорта, и урегулированию конфликта интересов (далее - Комиссия).</w:t>
      </w:r>
    </w:p>
    <w:p w:rsidR="0054511F" w:rsidRDefault="0054511F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21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Министерства транспорта Российской Федерации, настоящим Положением, а также актами Федеральной службы по надзору в сфере транспорта (далее - Служба).</w:t>
      </w:r>
    </w:p>
    <w:p w:rsidR="0054511F" w:rsidRDefault="0054511F">
      <w:pPr>
        <w:pStyle w:val="ConsPlusNormal"/>
        <w:spacing w:before="220"/>
        <w:ind w:firstLine="540"/>
        <w:jc w:val="both"/>
      </w:pPr>
      <w:r>
        <w:t>3. Основной задачей Комиссии является содействие Службе:</w:t>
      </w:r>
    </w:p>
    <w:p w:rsidR="0054511F" w:rsidRDefault="0054511F">
      <w:pPr>
        <w:pStyle w:val="ConsPlusNormal"/>
        <w:spacing w:before="220"/>
        <w:ind w:firstLine="540"/>
        <w:jc w:val="both"/>
      </w:pPr>
      <w:proofErr w:type="gramStart"/>
      <w:r>
        <w:t xml:space="preserve">а) в обеспечении соблюдения федеральными государственными гражданскими служащими (далее - государственные служащие) и лицами, замещающими должности на основании трудового договора в Федеральном казенном учреждении "Информационный вычислительный центр Федеральной службы по надзору в сфере транспорта", созданном для выполнения задач, поставленных перед Федеральной службой по надзору в сфере транспорта, и включенными в перечень должностей &lt;1&gt; (далее - работники ФКУ "ИВЦ </w:t>
      </w:r>
      <w:proofErr w:type="spellStart"/>
      <w:r>
        <w:t>Ространснадзора</w:t>
      </w:r>
      <w:proofErr w:type="spellEnd"/>
      <w:r>
        <w:t>"), ограничений и запретов</w:t>
      </w:r>
      <w:proofErr w:type="gramEnd"/>
      <w:r>
        <w:t xml:space="preserve">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54511F" w:rsidRDefault="0054511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4511F" w:rsidRDefault="0054511F">
      <w:pPr>
        <w:pStyle w:val="ConsPlusNormal"/>
        <w:spacing w:before="220"/>
        <w:ind w:firstLine="540"/>
        <w:jc w:val="both"/>
      </w:pPr>
      <w:proofErr w:type="gramStart"/>
      <w:r>
        <w:t xml:space="preserve">&lt;1&gt; Утвержден </w:t>
      </w:r>
      <w:hyperlink r:id="rId23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Ространснадзора</w:t>
      </w:r>
      <w:proofErr w:type="spellEnd"/>
      <w:r>
        <w:t xml:space="preserve"> от 30 октября 2013 г. N АК-1176фс "Об утверждении Перечня должностей, замещаемых на основании трудового договора в Федеральном казенном учреждении "Информационный вычислительный центр Федеральной службы по надзору в сфере транспорта", созданном для выполнения задач, поставленных перед Федеральной службой по надзору в сфере транспорта, при назначении на которые граждане и при замещении которых работники обязаны представлять сведения</w:t>
      </w:r>
      <w:proofErr w:type="gramEnd"/>
      <w:r>
        <w:t xml:space="preserve">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(Зарегистрирован Минюстом России 21 февраля 2014 г., регистрационный N 31378).</w:t>
      </w:r>
    </w:p>
    <w:p w:rsidR="0054511F" w:rsidRDefault="0054511F">
      <w:pPr>
        <w:pStyle w:val="ConsPlusNormal"/>
        <w:ind w:firstLine="540"/>
        <w:jc w:val="both"/>
      </w:pPr>
    </w:p>
    <w:p w:rsidR="0054511F" w:rsidRDefault="0054511F">
      <w:pPr>
        <w:pStyle w:val="ConsPlusNormal"/>
        <w:ind w:firstLine="540"/>
        <w:jc w:val="both"/>
      </w:pPr>
      <w:r>
        <w:t>б) в осуществлении мер по предупреждению коррупции.</w:t>
      </w:r>
    </w:p>
    <w:p w:rsidR="0054511F" w:rsidRDefault="0054511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гражданских служащих, замещающих должности федеральной государственной гражданской службы (далее - должности государственной службы) в центральном аппарате Службы (за исключением государственных служащих, назначаемых на должность и освобождаемых от должности Правительством Российской Федерации), начальников и заместителей начальников территориальных управлений Службы, а также работников</w:t>
      </w:r>
      <w:proofErr w:type="gramEnd"/>
      <w:r>
        <w:t xml:space="preserve"> ФКУ "ИВЦ </w:t>
      </w:r>
      <w:proofErr w:type="spellStart"/>
      <w:r>
        <w:t>Ространснадзора</w:t>
      </w:r>
      <w:proofErr w:type="spellEnd"/>
      <w:r>
        <w:t xml:space="preserve">", представителем </w:t>
      </w:r>
      <w:proofErr w:type="gramStart"/>
      <w:r>
        <w:t>нанимателя</w:t>
      </w:r>
      <w:proofErr w:type="gramEnd"/>
      <w:r>
        <w:t xml:space="preserve"> для которых является руководитель Службы.</w:t>
      </w:r>
    </w:p>
    <w:p w:rsidR="0054511F" w:rsidRDefault="0054511F">
      <w:pPr>
        <w:pStyle w:val="ConsPlusNormal"/>
        <w:spacing w:before="220"/>
        <w:ind w:firstLine="540"/>
        <w:jc w:val="both"/>
      </w:pPr>
      <w:r>
        <w:t>5. В состав Комиссии входят:</w:t>
      </w:r>
    </w:p>
    <w:p w:rsidR="0054511F" w:rsidRDefault="0054511F">
      <w:pPr>
        <w:pStyle w:val="ConsPlusNormal"/>
        <w:spacing w:before="220"/>
        <w:ind w:firstLine="540"/>
        <w:jc w:val="both"/>
      </w:pPr>
      <w:r>
        <w:t xml:space="preserve">а) заместитель руководителя (председатель Комиссии), заместитель председателя Комиссии, руководитель подразделения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правового подразделения и других подразделений, </w:t>
      </w:r>
      <w:r>
        <w:lastRenderedPageBreak/>
        <w:t>определяемых руководителем Службы;</w:t>
      </w:r>
    </w:p>
    <w:p w:rsidR="0054511F" w:rsidRDefault="0054511F">
      <w:pPr>
        <w:pStyle w:val="ConsPlusNormal"/>
        <w:spacing w:before="220"/>
        <w:ind w:firstLine="540"/>
        <w:jc w:val="both"/>
      </w:pPr>
      <w:bookmarkStart w:id="2" w:name="P69"/>
      <w:bookmarkEnd w:id="2"/>
      <w:r>
        <w:t>б) представитель Аппарата Правительства Российской Федерации;</w:t>
      </w:r>
    </w:p>
    <w:p w:rsidR="0054511F" w:rsidRDefault="0054511F">
      <w:pPr>
        <w:pStyle w:val="ConsPlusNormal"/>
        <w:spacing w:before="220"/>
        <w:ind w:firstLine="540"/>
        <w:jc w:val="both"/>
      </w:pPr>
      <w:bookmarkStart w:id="3" w:name="P70"/>
      <w:bookmarkEnd w:id="3"/>
      <w:r>
        <w:t>в)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54511F" w:rsidRDefault="0054511F">
      <w:pPr>
        <w:pStyle w:val="ConsPlusNormal"/>
        <w:spacing w:before="220"/>
        <w:ind w:firstLine="540"/>
        <w:jc w:val="both"/>
      </w:pPr>
      <w:bookmarkStart w:id="4" w:name="P71"/>
      <w:bookmarkEnd w:id="4"/>
      <w:r>
        <w:t>6. Руководитель Службы может принять решение о включении в состав Комиссии:</w:t>
      </w:r>
    </w:p>
    <w:p w:rsidR="0054511F" w:rsidRDefault="0054511F">
      <w:pPr>
        <w:pStyle w:val="ConsPlusNormal"/>
        <w:spacing w:before="220"/>
        <w:ind w:firstLine="540"/>
        <w:jc w:val="both"/>
      </w:pPr>
      <w:proofErr w:type="gramStart"/>
      <w:r>
        <w:t xml:space="preserve">а) представителя общественного совета, образованного при Службе в соответствии с </w:t>
      </w:r>
      <w:hyperlink r:id="rId24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 (Собрание законодательства Российской Федерации, 2005, N 15, ст. 1277; 2006, N 1, ст. 6; 2007, N 27, ст. 3216; 2008, N 24, ст. 2791, N 52 (часть I), ст. 6238;</w:t>
      </w:r>
      <w:proofErr w:type="gramEnd"/>
      <w:r>
        <w:t xml:space="preserve"> 2010, N 30, ст. 4008; 2011, N 19, ст. 2706, N 50, ст. 7353; 2012, N 53 (часть I), ст. 7651; 2013, N 30 (часть I), ст. 4068, N 52 (часть I), ст. 7004; 2014, N 16, ст. 1839; 2015, N 48 (часть I), ст. 6718);</w:t>
      </w:r>
    </w:p>
    <w:p w:rsidR="0054511F" w:rsidRDefault="0054511F">
      <w:pPr>
        <w:pStyle w:val="ConsPlusNormal"/>
        <w:spacing w:before="220"/>
        <w:ind w:firstLine="540"/>
        <w:jc w:val="both"/>
      </w:pPr>
      <w:r>
        <w:t>б) представителя общественной организации ветеранов, созданной в Службе.</w:t>
      </w:r>
    </w:p>
    <w:p w:rsidR="0054511F" w:rsidRDefault="0054511F">
      <w:pPr>
        <w:pStyle w:val="ConsPlusNormal"/>
        <w:spacing w:before="220"/>
        <w:ind w:firstLine="540"/>
        <w:jc w:val="both"/>
      </w:pPr>
      <w:r>
        <w:t>7.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Комиссии, определенный руководителем Службы.</w:t>
      </w:r>
    </w:p>
    <w:p w:rsidR="0054511F" w:rsidRDefault="0054511F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Лица, указанные в </w:t>
      </w:r>
      <w:hyperlink w:anchor="P69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70" w:history="1">
        <w:r>
          <w:rPr>
            <w:color w:val="0000FF"/>
          </w:rPr>
          <w:t>"в" пункта 5</w:t>
        </w:r>
      </w:hyperlink>
      <w:r>
        <w:t xml:space="preserve"> и в </w:t>
      </w:r>
      <w:hyperlink w:anchor="P71" w:history="1">
        <w:r>
          <w:rPr>
            <w:color w:val="0000FF"/>
          </w:rPr>
          <w:t>пункте 6</w:t>
        </w:r>
      </w:hyperlink>
      <w:r>
        <w:t xml:space="preserve"> настоящего Положения, включаются в состав Комиссии по согласованию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Службе, с общественной организацией ветеранов, созданной в Службе.</w:t>
      </w:r>
      <w:proofErr w:type="gramEnd"/>
    </w:p>
    <w:p w:rsidR="0054511F" w:rsidRDefault="0054511F">
      <w:pPr>
        <w:pStyle w:val="ConsPlusNormal"/>
        <w:spacing w:before="220"/>
        <w:ind w:firstLine="540"/>
        <w:jc w:val="both"/>
      </w:pPr>
      <w:r>
        <w:t>9. Число членов Комиссии, не замещающих должности государственной службы в Службе, должно составлять не менее одной четверти от общего числа членов Комиссии.</w:t>
      </w:r>
    </w:p>
    <w:p w:rsidR="0054511F" w:rsidRDefault="0054511F">
      <w:pPr>
        <w:pStyle w:val="ConsPlusNormal"/>
        <w:spacing w:before="220"/>
        <w:ind w:firstLine="540"/>
        <w:jc w:val="both"/>
      </w:pPr>
      <w: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4511F" w:rsidRDefault="0054511F">
      <w:pPr>
        <w:pStyle w:val="ConsPlusNormal"/>
        <w:spacing w:before="220"/>
        <w:ind w:firstLine="540"/>
        <w:jc w:val="both"/>
      </w:pPr>
      <w:r>
        <w:t>11. В заседаниях Комиссии с правом совещательного голоса участвуют:</w:t>
      </w:r>
    </w:p>
    <w:p w:rsidR="0054511F" w:rsidRDefault="0054511F">
      <w:pPr>
        <w:pStyle w:val="ConsPlusNormal"/>
        <w:spacing w:before="220"/>
        <w:ind w:firstLine="540"/>
        <w:jc w:val="both"/>
      </w:pPr>
      <w:proofErr w:type="gramStart"/>
      <w:r>
        <w:t xml:space="preserve">а) непосредственный руководитель государственного служащего или работника ФКУ "ИВЦ </w:t>
      </w:r>
      <w:proofErr w:type="spellStart"/>
      <w:r>
        <w:t>Ространснадзора</w:t>
      </w:r>
      <w:proofErr w:type="spellEnd"/>
      <w:r>
        <w:t xml:space="preserve">",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Службе должности государственной службы, аналогичные должности, замещаемой государственным служащим или работником ФКУ "ИВЦ </w:t>
      </w:r>
      <w:proofErr w:type="spellStart"/>
      <w:r>
        <w:t>Ространснадзора</w:t>
      </w:r>
      <w:proofErr w:type="spellEnd"/>
      <w:r>
        <w:t>", в отношении которого Комиссией рассматривается этот вопрос;</w:t>
      </w:r>
      <w:proofErr w:type="gramEnd"/>
    </w:p>
    <w:p w:rsidR="0054511F" w:rsidRDefault="0054511F">
      <w:pPr>
        <w:pStyle w:val="ConsPlusNormal"/>
        <w:spacing w:before="220"/>
        <w:ind w:firstLine="540"/>
        <w:jc w:val="both"/>
      </w:pPr>
      <w:bookmarkStart w:id="5" w:name="P80"/>
      <w:bookmarkEnd w:id="5"/>
      <w:proofErr w:type="gramStart"/>
      <w:r>
        <w:t xml:space="preserve">б) другие государственные служащие, замещающие должности государственной службы в Службе, специалисты, работники ФКУ "ИВЦ </w:t>
      </w:r>
      <w:proofErr w:type="spellStart"/>
      <w:r>
        <w:t>Ространснадзора</w:t>
      </w:r>
      <w:proofErr w:type="spellEnd"/>
      <w:r>
        <w:t>", которые могут дать пояснения по вопросам государственной службы и вопросам, рассматриваемым Комиссией, должностные лица других государственных органов, органов местного самоуправления, представители заинтересованных организаций,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</w:t>
      </w:r>
      <w:proofErr w:type="gramEnd"/>
      <w:r>
        <w:t xml:space="preserve">. Решение об участии в заседании Комиссии указанных лиц принимает председатель Комиссии, по каждому конкретному случаю не менее чем за три дня до дня заседания Комиссии. Решение принимается по ходатайству </w:t>
      </w:r>
      <w:r>
        <w:lastRenderedPageBreak/>
        <w:t xml:space="preserve">государственного служащего или работника ФКУ "ИВЦ </w:t>
      </w:r>
      <w:proofErr w:type="spellStart"/>
      <w:r>
        <w:t>Ространснадзора</w:t>
      </w:r>
      <w:proofErr w:type="spellEnd"/>
      <w:r>
        <w:t>", в отношении которого Комиссией рассматривается этот вопрос, или любого члена Комиссии.</w:t>
      </w:r>
    </w:p>
    <w:p w:rsidR="0054511F" w:rsidRDefault="0054511F">
      <w:pPr>
        <w:pStyle w:val="ConsPlusNormal"/>
        <w:spacing w:before="220"/>
        <w:ind w:firstLine="540"/>
        <w:jc w:val="both"/>
      </w:pPr>
      <w: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Службе, не допускается.</w:t>
      </w:r>
    </w:p>
    <w:p w:rsidR="0054511F" w:rsidRDefault="0054511F">
      <w:pPr>
        <w:pStyle w:val="ConsPlusNormal"/>
        <w:spacing w:before="220"/>
        <w:ind w:firstLine="540"/>
        <w:jc w:val="both"/>
      </w:pPr>
      <w: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4511F" w:rsidRDefault="0054511F">
      <w:pPr>
        <w:pStyle w:val="ConsPlusNormal"/>
        <w:spacing w:before="220"/>
        <w:ind w:firstLine="540"/>
        <w:jc w:val="both"/>
      </w:pPr>
      <w:bookmarkStart w:id="6" w:name="P83"/>
      <w:bookmarkEnd w:id="6"/>
      <w:r>
        <w:t>14. Основаниями для проведения заседания Комиссии являются:</w:t>
      </w:r>
    </w:p>
    <w:p w:rsidR="0054511F" w:rsidRDefault="0054511F">
      <w:pPr>
        <w:pStyle w:val="ConsPlusNormal"/>
        <w:spacing w:before="220"/>
        <w:ind w:firstLine="540"/>
        <w:jc w:val="both"/>
      </w:pPr>
      <w:bookmarkStart w:id="7" w:name="P84"/>
      <w:bookmarkEnd w:id="7"/>
      <w:proofErr w:type="gramStart"/>
      <w:r>
        <w:t xml:space="preserve">а) представление руководителем Службы в соответствии с </w:t>
      </w:r>
      <w:hyperlink r:id="rId25" w:history="1">
        <w:r>
          <w:rPr>
            <w:color w:val="0000FF"/>
          </w:rPr>
          <w:t>подпунктом "г" пункта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(Собрание законодательства Российской Федерации, 2009, N 39, ст</w:t>
      </w:r>
      <w:proofErr w:type="gramEnd"/>
      <w:r>
        <w:t xml:space="preserve">. </w:t>
      </w:r>
      <w:proofErr w:type="gramStart"/>
      <w:r>
        <w:t>4588; 2010, N 3, ст. 274, N 27, ст. 3446, N 30, ст. 4070; 2012, N 12, ст. 1391; 2013, N 14, ст. 1670, N 49 (часть VII), ст. 6399; 2014, N 15, ст. 1729, N 26 (часть II), ст. 3518; 2015, N 10, ст. 1506, N 29 (часть II), ст. 4477) (далее - Положение о проверке), материалов проверки, свидетельствующих:</w:t>
      </w:r>
      <w:proofErr w:type="gramEnd"/>
    </w:p>
    <w:p w:rsidR="0054511F" w:rsidRDefault="0054511F">
      <w:pPr>
        <w:pStyle w:val="ConsPlusNormal"/>
        <w:spacing w:before="220"/>
        <w:ind w:firstLine="540"/>
        <w:jc w:val="both"/>
      </w:pPr>
      <w:bookmarkStart w:id="8" w:name="P85"/>
      <w:bookmarkEnd w:id="8"/>
      <w:r>
        <w:t xml:space="preserve">о представлении государственным служащим, работником ФКУ "ИВЦ </w:t>
      </w:r>
      <w:proofErr w:type="spellStart"/>
      <w:r>
        <w:t>Ространснадзора</w:t>
      </w:r>
      <w:proofErr w:type="spellEnd"/>
      <w:r>
        <w:t xml:space="preserve">" недостоверных или неполных сведений, предусмотренных </w:t>
      </w:r>
      <w:hyperlink r:id="rId26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54511F" w:rsidRDefault="0054511F">
      <w:pPr>
        <w:pStyle w:val="ConsPlusNormal"/>
        <w:spacing w:before="220"/>
        <w:ind w:firstLine="540"/>
        <w:jc w:val="both"/>
      </w:pPr>
      <w:bookmarkStart w:id="9" w:name="P86"/>
      <w:bookmarkEnd w:id="9"/>
      <w:r>
        <w:t xml:space="preserve">о несоблюдении государственным служащим, работником ФКУ "ИВЦ </w:t>
      </w:r>
      <w:proofErr w:type="spellStart"/>
      <w:r>
        <w:t>Ространснадзора</w:t>
      </w:r>
      <w:proofErr w:type="spellEnd"/>
      <w:r>
        <w:t>" требований к служебному поведению и (или) требований об урегулировании конфликта интересов;</w:t>
      </w:r>
    </w:p>
    <w:p w:rsidR="0054511F" w:rsidRDefault="0054511F">
      <w:pPr>
        <w:pStyle w:val="ConsPlusNormal"/>
        <w:spacing w:before="220"/>
        <w:ind w:firstLine="540"/>
        <w:jc w:val="both"/>
      </w:pPr>
      <w:bookmarkStart w:id="10" w:name="P87"/>
      <w:bookmarkEnd w:id="10"/>
      <w:proofErr w:type="gramStart"/>
      <w:r>
        <w:t>б) поступившее в подразделение по профилактике коррупционных и иных правонарушений Службы, в порядке, установленном нормативным правовым актом Службы:</w:t>
      </w:r>
      <w:proofErr w:type="gramEnd"/>
    </w:p>
    <w:p w:rsidR="0054511F" w:rsidRDefault="0054511F">
      <w:pPr>
        <w:pStyle w:val="ConsPlusNormal"/>
        <w:spacing w:before="220"/>
        <w:ind w:firstLine="540"/>
        <w:jc w:val="both"/>
      </w:pPr>
      <w:bookmarkStart w:id="11" w:name="P88"/>
      <w:bookmarkEnd w:id="11"/>
      <w:proofErr w:type="gramStart"/>
      <w:r>
        <w:t xml:space="preserve">обращение гражданина, замещавшего в Службе должность государственной службы, включенную в </w:t>
      </w:r>
      <w:hyperlink r:id="rId27" w:history="1">
        <w:r>
          <w:rPr>
            <w:color w:val="0000FF"/>
          </w:rPr>
          <w:t>перечень</w:t>
        </w:r>
      </w:hyperlink>
      <w:r>
        <w:t xml:space="preserve"> должностей, утвержденный приказом </w:t>
      </w:r>
      <w:proofErr w:type="spellStart"/>
      <w:r>
        <w:t>Ространснадзора</w:t>
      </w:r>
      <w:proofErr w:type="spellEnd"/>
      <w:r>
        <w:t xml:space="preserve"> от 23 октября 2014 г. N АК-1080фс "Об утверждении Перечней должностей федеральной государственной службы центрального аппарата и территориальных органов Федеральной службы по надзору в сфере транспорта,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</w:t>
      </w:r>
      <w:proofErr w:type="gramEnd"/>
      <w:r>
        <w:t xml:space="preserve">, </w:t>
      </w:r>
      <w:proofErr w:type="gramStart"/>
      <w:r>
        <w:t>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(зарегистрирован Минюстом России 20.11.2014, регистрационный N 34805),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</w:t>
      </w:r>
      <w:proofErr w:type="gramEnd"/>
      <w:r>
        <w:t xml:space="preserve">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54511F" w:rsidRDefault="0054511F">
      <w:pPr>
        <w:pStyle w:val="ConsPlusNormal"/>
        <w:spacing w:before="220"/>
        <w:ind w:firstLine="540"/>
        <w:jc w:val="both"/>
      </w:pPr>
      <w:bookmarkStart w:id="12" w:name="P89"/>
      <w:bookmarkEnd w:id="12"/>
      <w:r>
        <w:t xml:space="preserve">заявление государственного служащего, работника ФКУ "ИВЦ </w:t>
      </w:r>
      <w:proofErr w:type="spellStart"/>
      <w:r>
        <w:t>Ространснадзора</w:t>
      </w:r>
      <w:proofErr w:type="spellEnd"/>
      <w:r>
        <w:t>"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4511F" w:rsidRDefault="0054511F">
      <w:pPr>
        <w:pStyle w:val="ConsPlusNormal"/>
        <w:spacing w:before="220"/>
        <w:ind w:firstLine="540"/>
        <w:jc w:val="both"/>
      </w:pPr>
      <w:bookmarkStart w:id="13" w:name="P90"/>
      <w:bookmarkEnd w:id="13"/>
      <w:proofErr w:type="gramStart"/>
      <w:r>
        <w:t xml:space="preserve">заявление государственного служащего о невозможности выполнить требования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</w:t>
      </w:r>
      <w:r>
        <w:lastRenderedPageBreak/>
        <w:t>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</w:t>
      </w:r>
      <w:proofErr w:type="gramEnd"/>
      <w:r>
        <w:t xml:space="preserve"> 2014, N 52 (часть I), ст. 7542; </w:t>
      </w:r>
      <w:proofErr w:type="gramStart"/>
      <w:r>
        <w:t>2015, N 45, ст. 6204, N 48 (часть I), ст. 6720)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</w:t>
      </w:r>
      <w:proofErr w:type="gramEnd"/>
      <w:r>
        <w:t xml:space="preserve">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54511F" w:rsidRDefault="0054511F">
      <w:pPr>
        <w:pStyle w:val="ConsPlusNormal"/>
        <w:spacing w:before="220"/>
        <w:ind w:firstLine="540"/>
        <w:jc w:val="both"/>
      </w:pPr>
      <w:bookmarkStart w:id="14" w:name="P91"/>
      <w:bookmarkEnd w:id="14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54511F" w:rsidRDefault="0054511F">
      <w:pPr>
        <w:pStyle w:val="ConsPlusNormal"/>
        <w:spacing w:before="220"/>
        <w:ind w:firstLine="540"/>
        <w:jc w:val="both"/>
      </w:pPr>
      <w:bookmarkStart w:id="15" w:name="P92"/>
      <w:bookmarkEnd w:id="15"/>
      <w:r>
        <w:t xml:space="preserve">в) представление руководителя Службы или любого члена Комиссии, касающееся обеспечения соблюдения государственным служащим, работником ФКУ "ИВЦ </w:t>
      </w:r>
      <w:proofErr w:type="spellStart"/>
      <w:r>
        <w:t>Ространснадзора</w:t>
      </w:r>
      <w:proofErr w:type="spellEnd"/>
      <w:r>
        <w:t>" требований к служебному поведению и (или) требований об урегулировании конфликта интересов либо осуществления в Службе мер по предупреждению коррупции;</w:t>
      </w:r>
    </w:p>
    <w:p w:rsidR="0054511F" w:rsidRDefault="0054511F">
      <w:pPr>
        <w:pStyle w:val="ConsPlusNormal"/>
        <w:spacing w:before="220"/>
        <w:ind w:firstLine="540"/>
        <w:jc w:val="both"/>
      </w:pPr>
      <w:bookmarkStart w:id="16" w:name="P93"/>
      <w:bookmarkEnd w:id="16"/>
      <w:proofErr w:type="gramStart"/>
      <w:r>
        <w:t xml:space="preserve">г) представление руководителем Службы материалов проверки, свидетельствующих о представлении государственным служащим, работником ФКУ "ИВЦ </w:t>
      </w:r>
      <w:proofErr w:type="spellStart"/>
      <w:r>
        <w:t>Ространснадзора</w:t>
      </w:r>
      <w:proofErr w:type="spellEnd"/>
      <w:r>
        <w:t xml:space="preserve">" недостоверных или неполных сведений, предусмотренных </w:t>
      </w:r>
      <w:hyperlink r:id="rId29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 (часть IV), ст. 6953;</w:t>
      </w:r>
      <w:proofErr w:type="gramEnd"/>
      <w:r>
        <w:t xml:space="preserve"> </w:t>
      </w:r>
      <w:proofErr w:type="gramStart"/>
      <w:r>
        <w:t>2014, N 52, ст. 7542; 2015, N 45, ст. 6204) (далее - Федеральный закон "О контроле за соответствием расходов лиц, замещающих государственные должности, и иных лиц их доходам");</w:t>
      </w:r>
      <w:proofErr w:type="gramEnd"/>
    </w:p>
    <w:p w:rsidR="0054511F" w:rsidRDefault="0054511F">
      <w:pPr>
        <w:pStyle w:val="ConsPlusNormal"/>
        <w:spacing w:before="220"/>
        <w:ind w:firstLine="540"/>
        <w:jc w:val="both"/>
      </w:pPr>
      <w:bookmarkStart w:id="17" w:name="P94"/>
      <w:bookmarkEnd w:id="17"/>
      <w:proofErr w:type="gramStart"/>
      <w:r>
        <w:t xml:space="preserve">д) поступившее в соответствии с </w:t>
      </w:r>
      <w:hyperlink r:id="rId30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31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&lt;1&gt; в Службу уведомление коммерческой или некоммерческой организации о заключении с гражданином, замещавшим должность государственной службы в Службе, трудового или гражданско-правового договора на выполнение работ (оказание услуг), если отдельные функции государственного управления</w:t>
      </w:r>
      <w:proofErr w:type="gramEnd"/>
      <w:r>
        <w:t xml:space="preserve"> </w:t>
      </w:r>
      <w:proofErr w:type="gramStart"/>
      <w:r>
        <w:t>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</w:t>
      </w:r>
      <w:proofErr w:type="gramEnd"/>
      <w:r>
        <w:t xml:space="preserve"> договора в коммерческой или некоммерческой организации Комиссией не рассматривался.</w:t>
      </w:r>
    </w:p>
    <w:p w:rsidR="0054511F" w:rsidRDefault="0054511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4511F" w:rsidRDefault="0054511F">
      <w:pPr>
        <w:pStyle w:val="ConsPlusNormal"/>
        <w:spacing w:before="220"/>
        <w:ind w:firstLine="540"/>
        <w:jc w:val="both"/>
      </w:pPr>
      <w:r>
        <w:t xml:space="preserve">&lt;1&gt; Собрание законодательства Российской Федерации, 2002, N 1 (ч. I), ст. 3, N 30, ст. 3014, 3033; 2003, N 27 (ч. I), ст. 2700; 2004, N 18, ст. 1690, N 35, ст. 3607; 2005, N 1 (ч. I), ст. 27, N 13, ст. 1209, N 19, ст. 1752; 2006, N 27, ст. 2878, N 41, ст. 4285, N 52 (ч. I), ст. 5498; 2007, N 1 (ч. I), ст. 34, N 17, ст. 1930, N 30, ст. 3808, N 41, ст. 4844, N 43, ст. 5084, N 49, ст. 6070; </w:t>
      </w:r>
      <w:proofErr w:type="gramStart"/>
      <w:r>
        <w:t>2008, N 9, ст. 812, N 30 (ч. I), ст. 3613, N 30 (ч. II), ст. 3616, N 52 (ч. I), ст. 6235, 6236; 2009, N 1, ст. 17, 21, N 19, ст. 2270, N 29, ст. 3604, N 30, ст. 3732, 3739, N 46, ст. 5419, N 48, ст. 5717, N 50, ст. 6146;</w:t>
      </w:r>
      <w:proofErr w:type="gramEnd"/>
      <w:r>
        <w:t xml:space="preserve"> </w:t>
      </w:r>
      <w:proofErr w:type="gramStart"/>
      <w:r>
        <w:t xml:space="preserve">2010, N 31, ст. 4196, N 52 (ч. I), </w:t>
      </w:r>
      <w:r>
        <w:lastRenderedPageBreak/>
        <w:t>ст. 7002; 2011, N 1, ст. 49, N 25, ст. 3539, N 27, ст. 3880, N 30 (ч. I), ст. 4586, 4590, 4591, 4596, N 45, ст. 6333, 6335, N 48, ст. 6730, 6735, N 49 (ч. I), ст. 7015, 7031, N 50, ст. 7359, N 52, ст. 7639;</w:t>
      </w:r>
      <w:proofErr w:type="gramEnd"/>
      <w:r>
        <w:t xml:space="preserve"> 2012, N 10, ст. 1164, N 14, ст. 1553, N 18, ст. 2127, N 31, ст. 4325, N 47, ст. 6399, N 5037 (ч. IV), ст. 6954, N 50 (ч. V), ст. 6957, 6959, N 53 (ч. I), ст. 7605; 2013, N 14, ст. 1666, N 14, ст. 1668, N 19, ст. 2322, ст. 2326, ст. 2329, N 23, ст. 2866, ст. 2883, N 27, ст. 3449, ст. 3454, ст. 3477, N 30, ст. 4037, N 48, ст. 6165, N 52, ст. 6986; 2014, N 14, ст. 1542, ст. 1547, ст. 1548, N 19, ст. 2321, N 23, ст. 2930, N 26, ст. 3405, N 30, ст. 4217, N 45, ст. 6143, N 48, ст. 6639, N 49, ст. 6918, N 52, ст. 7543, N 52, ст. 7554; 2015, N 1, ст. 10, ст. 42, ст. 72, N 14, ст. 2022, N 18, ст. 2625, N 24, ст. 3379, N 27, ст. 3991, ст. 3992, N 29, ст. 4356, ст. 4359, ст. 4363, ст. 4368, N 41, ст. 5639, 2016, N 1 (ч. I), ст. 11, 54.</w:t>
      </w:r>
    </w:p>
    <w:p w:rsidR="0054511F" w:rsidRDefault="0054511F">
      <w:pPr>
        <w:pStyle w:val="ConsPlusNormal"/>
        <w:ind w:firstLine="540"/>
        <w:jc w:val="both"/>
      </w:pPr>
    </w:p>
    <w:p w:rsidR="0054511F" w:rsidRDefault="0054511F">
      <w:pPr>
        <w:pStyle w:val="ConsPlusNormal"/>
        <w:ind w:firstLine="540"/>
        <w:jc w:val="both"/>
      </w:pPr>
      <w: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4511F" w:rsidRDefault="0054511F">
      <w:pPr>
        <w:pStyle w:val="ConsPlusNormal"/>
        <w:spacing w:before="220"/>
        <w:ind w:firstLine="540"/>
        <w:jc w:val="both"/>
      </w:pPr>
      <w:bookmarkStart w:id="18" w:name="P99"/>
      <w:bookmarkEnd w:id="18"/>
      <w:r>
        <w:t xml:space="preserve">16. Обращение, указанное в </w:t>
      </w:r>
      <w:hyperlink w:anchor="P88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подается гражданином, замещавшим должность государственной службы в центральном аппарате Службы, в подразделение Службы, ответственное за работу по профилактике коррупционных и иных правонарушений. </w:t>
      </w: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оплаты за выполнение (оказание) по договору работ (услуг). Подразделение Службы, ответственное за работу по профилактике коррупционных и иных правонарушений, осуществляет рассмотрение обращения, по результатам которого подготавливает мотивированное заключение по существу обращения с учетом требований </w:t>
      </w:r>
      <w:hyperlink r:id="rId32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54511F" w:rsidRDefault="0054511F">
      <w:pPr>
        <w:pStyle w:val="ConsPlusNormal"/>
        <w:spacing w:before="220"/>
        <w:ind w:firstLine="540"/>
        <w:jc w:val="both"/>
      </w:pPr>
      <w:r>
        <w:t xml:space="preserve">17. Обращение, указанное в </w:t>
      </w:r>
      <w:hyperlink w:anchor="P88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54511F" w:rsidRDefault="0054511F">
      <w:pPr>
        <w:pStyle w:val="ConsPlusNormal"/>
        <w:spacing w:before="220"/>
        <w:ind w:firstLine="540"/>
        <w:jc w:val="both"/>
      </w:pPr>
      <w:bookmarkStart w:id="19" w:name="P101"/>
      <w:bookmarkEnd w:id="19"/>
      <w:r>
        <w:t xml:space="preserve">18. Уведомление, указанное в </w:t>
      </w:r>
      <w:hyperlink w:anchor="P91" w:history="1">
        <w:r>
          <w:rPr>
            <w:color w:val="0000FF"/>
          </w:rPr>
          <w:t>абзаце пятом подпункта "б" пункта 14</w:t>
        </w:r>
      </w:hyperlink>
      <w:r>
        <w:t xml:space="preserve"> настоящего Положения, рассматривается подразделением Службы,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54511F" w:rsidRDefault="0054511F">
      <w:pPr>
        <w:pStyle w:val="ConsPlusNormal"/>
        <w:spacing w:before="220"/>
        <w:ind w:firstLine="540"/>
        <w:jc w:val="both"/>
      </w:pPr>
      <w:bookmarkStart w:id="20" w:name="P102"/>
      <w:bookmarkEnd w:id="20"/>
      <w:r>
        <w:t xml:space="preserve">19. Уведомление, указанное в </w:t>
      </w:r>
      <w:hyperlink w:anchor="P94" w:history="1">
        <w:r>
          <w:rPr>
            <w:color w:val="0000FF"/>
          </w:rPr>
          <w:t>подпункте "д" пункта 14</w:t>
        </w:r>
      </w:hyperlink>
      <w:r>
        <w:t xml:space="preserve"> настоящего Положения, рассматривается подразделением Службы,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Службе, требований </w:t>
      </w:r>
      <w:hyperlink r:id="rId33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54511F" w:rsidRDefault="0054511F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88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или уведомлений, указанных в </w:t>
      </w:r>
      <w:hyperlink w:anchor="P91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94" w:history="1">
        <w:r>
          <w:rPr>
            <w:color w:val="0000FF"/>
          </w:rPr>
          <w:t>подпункте "д" пункта 14</w:t>
        </w:r>
      </w:hyperlink>
      <w:r>
        <w:t xml:space="preserve"> настоящего Положения, должностные лица подразделения Службы, ответственного за работу по профилактике коррупционных и иных правонарушений, имеют право проводить собеседование с государственным служащим, представившим обращение или уведомление, получать от него</w:t>
      </w:r>
      <w:proofErr w:type="gramEnd"/>
      <w:r>
        <w:t xml:space="preserve"> письменные пояснения, а руководитель Службы или его заместитель, специально на то </w:t>
      </w:r>
      <w:r>
        <w:lastRenderedPageBreak/>
        <w:t>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54511F" w:rsidRDefault="0054511F">
      <w:pPr>
        <w:pStyle w:val="ConsPlusNormal"/>
        <w:spacing w:before="220"/>
        <w:ind w:firstLine="540"/>
        <w:jc w:val="both"/>
      </w:pPr>
      <w:r>
        <w:t xml:space="preserve">20.1. Мотивированные заключения, предусмотренные </w:t>
      </w:r>
      <w:hyperlink w:anchor="P99" w:history="1">
        <w:r>
          <w:rPr>
            <w:color w:val="0000FF"/>
          </w:rPr>
          <w:t>пунктами 16</w:t>
        </w:r>
      </w:hyperlink>
      <w:r>
        <w:t xml:space="preserve">, </w:t>
      </w:r>
      <w:hyperlink w:anchor="P101" w:history="1">
        <w:r>
          <w:rPr>
            <w:color w:val="0000FF"/>
          </w:rPr>
          <w:t>18</w:t>
        </w:r>
      </w:hyperlink>
      <w:r>
        <w:t xml:space="preserve"> и </w:t>
      </w:r>
      <w:hyperlink w:anchor="P102" w:history="1">
        <w:r>
          <w:rPr>
            <w:color w:val="0000FF"/>
          </w:rPr>
          <w:t>19</w:t>
        </w:r>
      </w:hyperlink>
      <w:r>
        <w:t xml:space="preserve"> настоящего Положения, должны содержать:</w:t>
      </w:r>
    </w:p>
    <w:p w:rsidR="0054511F" w:rsidRDefault="0054511F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88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91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94" w:history="1">
        <w:r>
          <w:rPr>
            <w:color w:val="0000FF"/>
          </w:rPr>
          <w:t>подпункте "д" пункта 14</w:t>
        </w:r>
      </w:hyperlink>
      <w:r>
        <w:t xml:space="preserve"> настоящего Положения;</w:t>
      </w:r>
    </w:p>
    <w:p w:rsidR="0054511F" w:rsidRDefault="0054511F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54511F" w:rsidRDefault="0054511F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88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91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94" w:history="1">
        <w:r>
          <w:rPr>
            <w:color w:val="0000FF"/>
          </w:rPr>
          <w:t>подпункте "д" пункта 14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27" w:history="1">
        <w:r>
          <w:rPr>
            <w:color w:val="0000FF"/>
          </w:rPr>
          <w:t>пунктами 30</w:t>
        </w:r>
      </w:hyperlink>
      <w:r>
        <w:t xml:space="preserve">, </w:t>
      </w:r>
      <w:hyperlink w:anchor="P137" w:history="1">
        <w:r>
          <w:rPr>
            <w:color w:val="0000FF"/>
          </w:rPr>
          <w:t>33</w:t>
        </w:r>
      </w:hyperlink>
      <w:r>
        <w:t xml:space="preserve"> и </w:t>
      </w:r>
      <w:hyperlink w:anchor="P145" w:history="1">
        <w:r>
          <w:rPr>
            <w:color w:val="0000FF"/>
          </w:rPr>
          <w:t>36</w:t>
        </w:r>
      </w:hyperlink>
      <w:r>
        <w:t xml:space="preserve"> настоящего Положения или иного решения.</w:t>
      </w:r>
    </w:p>
    <w:p w:rsidR="0054511F" w:rsidRDefault="0054511F">
      <w:pPr>
        <w:pStyle w:val="ConsPlusNormal"/>
        <w:jc w:val="both"/>
      </w:pPr>
      <w:r>
        <w:t xml:space="preserve">(п. 20.1 </w:t>
      </w:r>
      <w:proofErr w:type="gramStart"/>
      <w:r>
        <w:t>введен</w:t>
      </w:r>
      <w:proofErr w:type="gramEnd"/>
      <w:r>
        <w:t xml:space="preserve"> </w:t>
      </w:r>
      <w:hyperlink r:id="rId34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Ространснадзора</w:t>
      </w:r>
      <w:proofErr w:type="spellEnd"/>
      <w:r>
        <w:t xml:space="preserve"> от 20.05.2019 N ВБ-371фс)</w:t>
      </w:r>
    </w:p>
    <w:p w:rsidR="0054511F" w:rsidRDefault="0054511F">
      <w:pPr>
        <w:pStyle w:val="ConsPlusNormal"/>
        <w:spacing w:before="220"/>
        <w:ind w:firstLine="540"/>
        <w:jc w:val="both"/>
      </w:pPr>
      <w:r>
        <w:t>21. Председатель Комиссии при поступлении к нему в порядке, предусмотренном нормативным правовым актом Службы, информации, содержащей основания для проведения заседания Комиссии:</w:t>
      </w:r>
    </w:p>
    <w:p w:rsidR="0054511F" w:rsidRDefault="0054511F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13" w:history="1">
        <w:r>
          <w:rPr>
            <w:color w:val="0000FF"/>
          </w:rPr>
          <w:t>пунктами 22</w:t>
        </w:r>
      </w:hyperlink>
      <w:r>
        <w:t xml:space="preserve"> и </w:t>
      </w:r>
      <w:hyperlink w:anchor="P114" w:history="1">
        <w:r>
          <w:rPr>
            <w:color w:val="0000FF"/>
          </w:rPr>
          <w:t>23</w:t>
        </w:r>
      </w:hyperlink>
      <w:r>
        <w:t xml:space="preserve"> настоящего Положения;</w:t>
      </w:r>
    </w:p>
    <w:p w:rsidR="0054511F" w:rsidRDefault="0054511F">
      <w:pPr>
        <w:pStyle w:val="ConsPlusNormal"/>
        <w:spacing w:before="220"/>
        <w:ind w:firstLine="540"/>
        <w:jc w:val="both"/>
      </w:pPr>
      <w:proofErr w:type="gramStart"/>
      <w:r>
        <w:t xml:space="preserve">б) организует ознакомление государственного служащего, работника ФКУ "ИВЦ </w:t>
      </w:r>
      <w:proofErr w:type="spellStart"/>
      <w:r>
        <w:t>Ространснадзора</w:t>
      </w:r>
      <w:proofErr w:type="spellEnd"/>
      <w:r>
        <w:t>",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их представителей, членов Комиссии и других лиц, участвующих в заседании Комиссии, с информацией, поступившей в подразделение по профилактике коррупционных и иных правонарушений Службы, и с результатами ее проверки;</w:t>
      </w:r>
      <w:proofErr w:type="gramEnd"/>
    </w:p>
    <w:p w:rsidR="0054511F" w:rsidRDefault="0054511F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80" w:history="1">
        <w:r>
          <w:rPr>
            <w:color w:val="0000FF"/>
          </w:rPr>
          <w:t>подпункте "б" пункта 11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4511F" w:rsidRDefault="0054511F">
      <w:pPr>
        <w:pStyle w:val="ConsPlusNormal"/>
        <w:spacing w:before="220"/>
        <w:ind w:firstLine="540"/>
        <w:jc w:val="both"/>
      </w:pPr>
      <w:bookmarkStart w:id="21" w:name="P113"/>
      <w:bookmarkEnd w:id="21"/>
      <w:r>
        <w:t xml:space="preserve">22. Заседание Комиссии по рассмотрению заявлений, указанных в </w:t>
      </w:r>
      <w:hyperlink w:anchor="P89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90" w:history="1">
        <w:r>
          <w:rPr>
            <w:color w:val="0000FF"/>
          </w:rPr>
          <w:t>четвертом подпункта "б" пункта 14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4511F" w:rsidRDefault="0054511F">
      <w:pPr>
        <w:pStyle w:val="ConsPlusNormal"/>
        <w:spacing w:before="220"/>
        <w:ind w:firstLine="540"/>
        <w:jc w:val="both"/>
      </w:pPr>
      <w:bookmarkStart w:id="22" w:name="P114"/>
      <w:bookmarkEnd w:id="22"/>
      <w:r>
        <w:t xml:space="preserve">23. Уведомление, указанное в </w:t>
      </w:r>
      <w:hyperlink w:anchor="P94" w:history="1">
        <w:r>
          <w:rPr>
            <w:color w:val="0000FF"/>
          </w:rPr>
          <w:t>подпункте "д" пункта 14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54511F" w:rsidRDefault="0054511F">
      <w:pPr>
        <w:pStyle w:val="ConsPlusNormal"/>
        <w:spacing w:before="220"/>
        <w:ind w:firstLine="540"/>
        <w:jc w:val="both"/>
      </w:pPr>
      <w:r>
        <w:t xml:space="preserve">24. Заседание Комиссии проводится, как правило, в присутствии государственного служащего, работника ФКУ "ИВЦ </w:t>
      </w:r>
      <w:proofErr w:type="spellStart"/>
      <w:r>
        <w:t>Ространснадзора</w:t>
      </w:r>
      <w:proofErr w:type="spellEnd"/>
      <w:r>
        <w:t xml:space="preserve">",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</w:t>
      </w:r>
      <w:r>
        <w:lastRenderedPageBreak/>
        <w:t xml:space="preserve">государственный служащий или гражданин указывает в обращении, заявлении или уведомлении, представляемых в соответствии с </w:t>
      </w:r>
      <w:hyperlink w:anchor="P87" w:history="1">
        <w:r>
          <w:rPr>
            <w:color w:val="0000FF"/>
          </w:rPr>
          <w:t>подпунктом "б" пункта 14</w:t>
        </w:r>
      </w:hyperlink>
      <w:r>
        <w:t xml:space="preserve"> настоящего Положения.</w:t>
      </w:r>
    </w:p>
    <w:p w:rsidR="0054511F" w:rsidRDefault="0054511F">
      <w:pPr>
        <w:pStyle w:val="ConsPlusNormal"/>
        <w:spacing w:before="220"/>
        <w:ind w:firstLine="540"/>
        <w:jc w:val="both"/>
      </w:pPr>
      <w:r>
        <w:t xml:space="preserve">25. Заседания Комиссии могут проводиться в отсутствие государственного служащего, работника ФКУ "ИВЦ </w:t>
      </w:r>
      <w:proofErr w:type="spellStart"/>
      <w:r>
        <w:t>Ространснадзора</w:t>
      </w:r>
      <w:proofErr w:type="spellEnd"/>
      <w:r>
        <w:t>" или гражданина в случае:</w:t>
      </w:r>
    </w:p>
    <w:p w:rsidR="0054511F" w:rsidRDefault="0054511F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87" w:history="1">
        <w:r>
          <w:rPr>
            <w:color w:val="0000FF"/>
          </w:rPr>
          <w:t>подпунктом "б" пункта 14</w:t>
        </w:r>
      </w:hyperlink>
      <w:r>
        <w:t xml:space="preserve"> настоящего Положения, не содержится указания о намерении государственного служащего, работника ФКУ "ИВЦ </w:t>
      </w:r>
      <w:proofErr w:type="spellStart"/>
      <w:r>
        <w:t>Ространснадзора</w:t>
      </w:r>
      <w:proofErr w:type="spellEnd"/>
      <w:r>
        <w:t>" или гражданина лично присутствовать на заседании Комиссии;</w:t>
      </w:r>
    </w:p>
    <w:p w:rsidR="0054511F" w:rsidRDefault="0054511F">
      <w:pPr>
        <w:pStyle w:val="ConsPlusNormal"/>
        <w:spacing w:before="220"/>
        <w:ind w:firstLine="540"/>
        <w:jc w:val="both"/>
      </w:pPr>
      <w:r>
        <w:t xml:space="preserve">б) если государственный служащий, работник ФКУ "ИВЦ </w:t>
      </w:r>
      <w:proofErr w:type="spellStart"/>
      <w:r>
        <w:t>Ространснадзора</w:t>
      </w:r>
      <w:proofErr w:type="spellEnd"/>
      <w:r>
        <w:t>" или гражданин, намеревающиеся лично присутствовать на заседании Комиссии, и надлежащим образом извещенные о времени и месте его проведения, не явились на заседание Комиссии.</w:t>
      </w:r>
    </w:p>
    <w:p w:rsidR="0054511F" w:rsidRDefault="0054511F">
      <w:pPr>
        <w:pStyle w:val="ConsPlusNormal"/>
        <w:spacing w:before="220"/>
        <w:ind w:firstLine="540"/>
        <w:jc w:val="both"/>
      </w:pPr>
      <w:r>
        <w:t xml:space="preserve">26. На заседании Комиссии заслушиваются пояснения государственного служащего, работника ФКУ "ИВЦ </w:t>
      </w:r>
      <w:proofErr w:type="spellStart"/>
      <w:r>
        <w:t>Ространснадзора</w:t>
      </w:r>
      <w:proofErr w:type="spellEnd"/>
      <w:r>
        <w:t>" или гражданина, замещавшего должность государственной службы в центральном аппарате Службы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4511F" w:rsidRDefault="0054511F">
      <w:pPr>
        <w:pStyle w:val="ConsPlusNormal"/>
        <w:spacing w:before="220"/>
        <w:ind w:firstLine="540"/>
        <w:jc w:val="both"/>
      </w:pPr>
      <w:r>
        <w:t>27.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4511F" w:rsidRDefault="0054511F">
      <w:pPr>
        <w:pStyle w:val="ConsPlusNormal"/>
        <w:spacing w:before="220"/>
        <w:ind w:firstLine="540"/>
        <w:jc w:val="both"/>
      </w:pPr>
      <w:bookmarkStart w:id="23" w:name="P121"/>
      <w:bookmarkEnd w:id="23"/>
      <w:r>
        <w:t xml:space="preserve">28. По итогам рассмотрения вопроса, указанного в </w:t>
      </w:r>
      <w:hyperlink w:anchor="P85" w:history="1">
        <w:r>
          <w:rPr>
            <w:color w:val="0000FF"/>
          </w:rPr>
          <w:t>абзаце втором подпункта "а"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54511F" w:rsidRDefault="0054511F">
      <w:pPr>
        <w:pStyle w:val="ConsPlusNormal"/>
        <w:spacing w:before="220"/>
        <w:ind w:firstLine="540"/>
        <w:jc w:val="both"/>
      </w:pPr>
      <w:r>
        <w:t xml:space="preserve">а) установить, что сведения, представленные государственным служащим, работником ФКУ "ИВЦ </w:t>
      </w:r>
      <w:proofErr w:type="spellStart"/>
      <w:r>
        <w:t>Ространснадзора</w:t>
      </w:r>
      <w:proofErr w:type="spellEnd"/>
      <w:r>
        <w:t xml:space="preserve">" в соответствии </w:t>
      </w:r>
      <w:hyperlink r:id="rId35" w:history="1">
        <w:r>
          <w:rPr>
            <w:color w:val="0000FF"/>
          </w:rPr>
          <w:t>с подпунктом "а" пункта 1</w:t>
        </w:r>
      </w:hyperlink>
      <w:r>
        <w:t xml:space="preserve"> Положения о проверке, являются достоверными и полными;</w:t>
      </w:r>
    </w:p>
    <w:p w:rsidR="0054511F" w:rsidRDefault="0054511F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служащим, работником ФКУ "ИВЦ </w:t>
      </w:r>
      <w:proofErr w:type="spellStart"/>
      <w:r>
        <w:t>Ространснадзора</w:t>
      </w:r>
      <w:proofErr w:type="spellEnd"/>
      <w:r>
        <w:t xml:space="preserve">" в соответствии с </w:t>
      </w:r>
      <w:hyperlink r:id="rId36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недостоверными и (или) неполными. В этом случае Комиссия рекомендует руководителю Службы применить к государственному служащему, работнику ФКУ "ИВЦ </w:t>
      </w:r>
      <w:proofErr w:type="spellStart"/>
      <w:r>
        <w:t>Ространснадзора</w:t>
      </w:r>
      <w:proofErr w:type="spellEnd"/>
      <w:r>
        <w:t>" конкретную меру ответственности.</w:t>
      </w:r>
    </w:p>
    <w:p w:rsidR="0054511F" w:rsidRDefault="0054511F">
      <w:pPr>
        <w:pStyle w:val="ConsPlusNormal"/>
        <w:spacing w:before="220"/>
        <w:ind w:firstLine="540"/>
        <w:jc w:val="both"/>
      </w:pPr>
      <w:r>
        <w:t xml:space="preserve">29. По итогам рассмотрения вопроса, указанного в </w:t>
      </w:r>
      <w:hyperlink w:anchor="P86" w:history="1">
        <w:r>
          <w:rPr>
            <w:color w:val="0000FF"/>
          </w:rPr>
          <w:t>абзаце третьем подпункта "а"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54511F" w:rsidRDefault="0054511F">
      <w:pPr>
        <w:pStyle w:val="ConsPlusNormal"/>
        <w:spacing w:before="220"/>
        <w:ind w:firstLine="540"/>
        <w:jc w:val="both"/>
      </w:pPr>
      <w:r>
        <w:t xml:space="preserve">а) установить, что государственный служащий, работник ФКУ "ИВЦ </w:t>
      </w:r>
      <w:proofErr w:type="spellStart"/>
      <w:r>
        <w:t>Ространснадзора</w:t>
      </w:r>
      <w:proofErr w:type="spellEnd"/>
      <w:r>
        <w:t>" соблюдал требования к служебному поведению и (или) требования об урегулировании конфликта интересов;</w:t>
      </w:r>
    </w:p>
    <w:p w:rsidR="0054511F" w:rsidRDefault="0054511F">
      <w:pPr>
        <w:pStyle w:val="ConsPlusNormal"/>
        <w:spacing w:before="220"/>
        <w:ind w:firstLine="540"/>
        <w:jc w:val="both"/>
      </w:pPr>
      <w:r>
        <w:t xml:space="preserve">б) установить, что государственный служащий, работник ФКУ "ИВЦ </w:t>
      </w:r>
      <w:proofErr w:type="spellStart"/>
      <w:r>
        <w:t>Ространснадзора</w:t>
      </w:r>
      <w:proofErr w:type="spellEnd"/>
      <w:r>
        <w:t xml:space="preserve">"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Службы указать государственному служащему, работнику ФКУ "ИВЦ </w:t>
      </w:r>
      <w:proofErr w:type="spellStart"/>
      <w:r>
        <w:t>Ространснадзора</w:t>
      </w:r>
      <w:proofErr w:type="spellEnd"/>
      <w:r>
        <w:t xml:space="preserve">"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служащему, работнику ФКУ "ИВЦ </w:t>
      </w:r>
      <w:proofErr w:type="spellStart"/>
      <w:r>
        <w:t>Ространснадзора</w:t>
      </w:r>
      <w:proofErr w:type="spellEnd"/>
      <w:r>
        <w:t>" конкретную меру ответственности.</w:t>
      </w:r>
    </w:p>
    <w:p w:rsidR="0054511F" w:rsidRDefault="0054511F">
      <w:pPr>
        <w:pStyle w:val="ConsPlusNormal"/>
        <w:spacing w:before="220"/>
        <w:ind w:firstLine="540"/>
        <w:jc w:val="both"/>
      </w:pPr>
      <w:bookmarkStart w:id="24" w:name="P127"/>
      <w:bookmarkEnd w:id="24"/>
      <w:r>
        <w:t xml:space="preserve">30. По итогам рассмотрения вопроса, указанного в </w:t>
      </w:r>
      <w:hyperlink w:anchor="P88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54511F" w:rsidRDefault="0054511F">
      <w:pPr>
        <w:pStyle w:val="ConsPlusNormal"/>
        <w:spacing w:before="220"/>
        <w:ind w:firstLine="540"/>
        <w:jc w:val="both"/>
      </w:pPr>
      <w:r>
        <w:t xml:space="preserve">а) дать гражданину согласие на замещение должности в коммерческой или </w:t>
      </w:r>
      <w:r>
        <w:lastRenderedPageBreak/>
        <w:t>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54511F" w:rsidRDefault="0054511F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54511F" w:rsidRDefault="0054511F">
      <w:pPr>
        <w:pStyle w:val="ConsPlusNormal"/>
        <w:spacing w:before="220"/>
        <w:ind w:firstLine="540"/>
        <w:jc w:val="both"/>
      </w:pPr>
      <w:r>
        <w:t xml:space="preserve">31. По итогам рассмотрения вопроса, указанного в </w:t>
      </w:r>
      <w:hyperlink w:anchor="P89" w:history="1">
        <w:r>
          <w:rPr>
            <w:color w:val="0000FF"/>
          </w:rPr>
          <w:t>абзаце третьем подпункта "б"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54511F" w:rsidRDefault="0054511F">
      <w:pPr>
        <w:pStyle w:val="ConsPlusNormal"/>
        <w:spacing w:before="220"/>
        <w:ind w:firstLine="540"/>
        <w:jc w:val="both"/>
      </w:pPr>
      <w:r>
        <w:t xml:space="preserve">а) признать, что причина непредставления государственным служащим, работником ФКУ "ИВЦ </w:t>
      </w:r>
      <w:proofErr w:type="spellStart"/>
      <w:r>
        <w:t>Ространснадзора</w:t>
      </w:r>
      <w:proofErr w:type="spellEnd"/>
      <w:r>
        <w:t>"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4511F" w:rsidRDefault="0054511F">
      <w:pPr>
        <w:pStyle w:val="ConsPlusNormal"/>
        <w:spacing w:before="220"/>
        <w:ind w:firstLine="540"/>
        <w:jc w:val="both"/>
      </w:pPr>
      <w:r>
        <w:t xml:space="preserve">б) признать, что причина непредставления государственным служащим, работником ФКУ "ИВЦ </w:t>
      </w:r>
      <w:proofErr w:type="spellStart"/>
      <w:r>
        <w:t>Ространснадзора</w:t>
      </w:r>
      <w:proofErr w:type="spellEnd"/>
      <w:r>
        <w:t xml:space="preserve">"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служащему, работнику ФКУ "ИВЦ </w:t>
      </w:r>
      <w:proofErr w:type="spellStart"/>
      <w:r>
        <w:t>Ространснадзора</w:t>
      </w:r>
      <w:proofErr w:type="spellEnd"/>
      <w:r>
        <w:t>" принять меры по представлению указанных сведений;</w:t>
      </w:r>
    </w:p>
    <w:p w:rsidR="0054511F" w:rsidRDefault="0054511F">
      <w:pPr>
        <w:pStyle w:val="ConsPlusNormal"/>
        <w:spacing w:before="220"/>
        <w:ind w:firstLine="540"/>
        <w:jc w:val="both"/>
      </w:pPr>
      <w:r>
        <w:t xml:space="preserve">в) признать, что причина непредставления государственным служащим, работником ФКУ "ИВЦ </w:t>
      </w:r>
      <w:proofErr w:type="spellStart"/>
      <w:r>
        <w:t>Ространснадзора</w:t>
      </w:r>
      <w:proofErr w:type="spellEnd"/>
      <w:r>
        <w:t xml:space="preserve">"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Службы применить к государственному служащему, работнику ФКУ "ИВЦ </w:t>
      </w:r>
      <w:proofErr w:type="spellStart"/>
      <w:r>
        <w:t>Ространснадзора</w:t>
      </w:r>
      <w:proofErr w:type="spellEnd"/>
      <w:r>
        <w:t>" конкретную меру ответственности.</w:t>
      </w:r>
    </w:p>
    <w:p w:rsidR="0054511F" w:rsidRDefault="0054511F">
      <w:pPr>
        <w:pStyle w:val="ConsPlusNormal"/>
        <w:spacing w:before="220"/>
        <w:ind w:firstLine="540"/>
        <w:jc w:val="both"/>
      </w:pPr>
      <w:r>
        <w:t xml:space="preserve">32. По итогам рассмотрения вопроса, указанного в </w:t>
      </w:r>
      <w:hyperlink w:anchor="P90" w:history="1">
        <w:r>
          <w:rPr>
            <w:color w:val="0000FF"/>
          </w:rPr>
          <w:t>абзаце четвертом подпункта "б"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54511F" w:rsidRDefault="0054511F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54511F" w:rsidRDefault="0054511F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Службы применить к государственному служащему конкретную меру ответственности.</w:t>
      </w:r>
    </w:p>
    <w:p w:rsidR="0054511F" w:rsidRDefault="0054511F">
      <w:pPr>
        <w:pStyle w:val="ConsPlusNormal"/>
        <w:spacing w:before="220"/>
        <w:ind w:firstLine="540"/>
        <w:jc w:val="both"/>
      </w:pPr>
      <w:bookmarkStart w:id="25" w:name="P137"/>
      <w:bookmarkEnd w:id="25"/>
      <w:r>
        <w:t xml:space="preserve">33. По итогам рассмотрения вопроса, указанного в </w:t>
      </w:r>
      <w:hyperlink w:anchor="P91" w:history="1">
        <w:r>
          <w:rPr>
            <w:color w:val="0000FF"/>
          </w:rPr>
          <w:t>абзаце пятом подпункта "б"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54511F" w:rsidRDefault="0054511F">
      <w:pPr>
        <w:pStyle w:val="ConsPlusNormal"/>
        <w:spacing w:before="220"/>
        <w:ind w:firstLine="540"/>
        <w:jc w:val="both"/>
      </w:pPr>
      <w:r>
        <w:t xml:space="preserve">а) признать, что при исполнении государственным служащим, работником ФКУ "ИВЦ </w:t>
      </w:r>
      <w:proofErr w:type="spellStart"/>
      <w:r>
        <w:t>Ространснадзора</w:t>
      </w:r>
      <w:proofErr w:type="spellEnd"/>
      <w:r>
        <w:t>" должностных обязанностей конфликт интересов отсутствует;</w:t>
      </w:r>
    </w:p>
    <w:p w:rsidR="0054511F" w:rsidRDefault="0054511F">
      <w:pPr>
        <w:pStyle w:val="ConsPlusNormal"/>
        <w:spacing w:before="220"/>
        <w:ind w:firstLine="540"/>
        <w:jc w:val="both"/>
      </w:pPr>
      <w:r>
        <w:t xml:space="preserve">б) признать, что при исполнении государственным служащим, работником ФКУ "ИВЦ </w:t>
      </w:r>
      <w:proofErr w:type="spellStart"/>
      <w:r>
        <w:lastRenderedPageBreak/>
        <w:t>Ространснадзора</w:t>
      </w:r>
      <w:proofErr w:type="spellEnd"/>
      <w:r>
        <w:t xml:space="preserve">"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служащему, работнику ФКУ "ИВЦ </w:t>
      </w:r>
      <w:proofErr w:type="spellStart"/>
      <w:r>
        <w:t>Ространснадзора</w:t>
      </w:r>
      <w:proofErr w:type="spellEnd"/>
      <w:r>
        <w:t>" и (или) руководителю Службы принять меры по урегулированию конфликта интересов или по недопущению его возникновения;</w:t>
      </w:r>
    </w:p>
    <w:p w:rsidR="0054511F" w:rsidRDefault="0054511F">
      <w:pPr>
        <w:pStyle w:val="ConsPlusNormal"/>
        <w:spacing w:before="220"/>
        <w:ind w:firstLine="540"/>
        <w:jc w:val="both"/>
      </w:pPr>
      <w:r>
        <w:t xml:space="preserve">в) признать, что государственный служащий, работник ФКУ "ИВЦ </w:t>
      </w:r>
      <w:proofErr w:type="spellStart"/>
      <w:r>
        <w:t>Ространснадзора</w:t>
      </w:r>
      <w:proofErr w:type="spellEnd"/>
      <w:r>
        <w:t xml:space="preserve">" не соблюдал требования об урегулировании конфликта интересов. В этом случае Комиссия рекомендует руководителю Службы применить к государственному служащему, работнику ФКУ "ИВЦ </w:t>
      </w:r>
      <w:proofErr w:type="spellStart"/>
      <w:r>
        <w:t>Ространснадзора</w:t>
      </w:r>
      <w:proofErr w:type="spellEnd"/>
      <w:r>
        <w:t>" конкретную меру ответственности.</w:t>
      </w:r>
    </w:p>
    <w:p w:rsidR="0054511F" w:rsidRDefault="0054511F">
      <w:pPr>
        <w:pStyle w:val="ConsPlusNormal"/>
        <w:spacing w:before="220"/>
        <w:ind w:firstLine="540"/>
        <w:jc w:val="both"/>
      </w:pPr>
      <w:r>
        <w:t xml:space="preserve">34. По итогам рассмотрения вопроса, предусмотренного </w:t>
      </w:r>
      <w:hyperlink w:anchor="P92" w:history="1">
        <w:r>
          <w:rPr>
            <w:color w:val="0000FF"/>
          </w:rPr>
          <w:t>подпунктом "в" пункта 14</w:t>
        </w:r>
      </w:hyperlink>
      <w:r>
        <w:t xml:space="preserve"> настоящего Положения, Комиссия принимает соответствующее решение.</w:t>
      </w:r>
    </w:p>
    <w:p w:rsidR="0054511F" w:rsidRDefault="0054511F">
      <w:pPr>
        <w:pStyle w:val="ConsPlusNormal"/>
        <w:spacing w:before="220"/>
        <w:ind w:firstLine="540"/>
        <w:jc w:val="both"/>
      </w:pPr>
      <w:bookmarkStart w:id="26" w:name="P142"/>
      <w:bookmarkEnd w:id="26"/>
      <w:r>
        <w:t xml:space="preserve">35. По итогам рассмотрения вопроса, указанного в </w:t>
      </w:r>
      <w:hyperlink w:anchor="P93" w:history="1">
        <w:r>
          <w:rPr>
            <w:color w:val="0000FF"/>
          </w:rPr>
          <w:t>подпункте "г"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54511F" w:rsidRDefault="0054511F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служащим, работником ФКУ "ИВЦ </w:t>
      </w:r>
      <w:proofErr w:type="spellStart"/>
      <w:r>
        <w:t>Ространснадзора</w:t>
      </w:r>
      <w:proofErr w:type="spellEnd"/>
      <w:r>
        <w:t xml:space="preserve">" в соответствии с </w:t>
      </w:r>
      <w:hyperlink r:id="rId39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54511F" w:rsidRDefault="0054511F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служащим, работником ФКУ "ИВЦ </w:t>
      </w:r>
      <w:proofErr w:type="spellStart"/>
      <w:r>
        <w:t>Ространснадзора</w:t>
      </w:r>
      <w:proofErr w:type="spellEnd"/>
      <w:r>
        <w:t xml:space="preserve">" в соответствии с </w:t>
      </w:r>
      <w:hyperlink r:id="rId40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Службы применить к государственному служащему, работнику ФКУ "ИВЦ </w:t>
      </w:r>
      <w:proofErr w:type="spellStart"/>
      <w:r>
        <w:t>Ространснадзора</w:t>
      </w:r>
      <w:proofErr w:type="spellEnd"/>
      <w:r>
        <w:t xml:space="preserve">"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54511F" w:rsidRDefault="0054511F">
      <w:pPr>
        <w:pStyle w:val="ConsPlusNormal"/>
        <w:spacing w:before="220"/>
        <w:ind w:firstLine="540"/>
        <w:jc w:val="both"/>
      </w:pPr>
      <w:bookmarkStart w:id="27" w:name="P145"/>
      <w:bookmarkEnd w:id="27"/>
      <w:r>
        <w:t xml:space="preserve">36. По итогам рассмотрения вопроса, указанного в </w:t>
      </w:r>
      <w:hyperlink w:anchor="P94" w:history="1">
        <w:r>
          <w:rPr>
            <w:color w:val="0000FF"/>
          </w:rPr>
          <w:t>подпункте "д" пункта 14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центральном аппарате Службы, одно из следующих решений:</w:t>
      </w:r>
    </w:p>
    <w:p w:rsidR="0054511F" w:rsidRDefault="0054511F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54511F" w:rsidRDefault="0054511F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1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Службы проинформировать об указанных обстоятельствах органы прокуратуры и уведомившую организацию.</w:t>
      </w:r>
    </w:p>
    <w:p w:rsidR="0054511F" w:rsidRDefault="0054511F">
      <w:pPr>
        <w:pStyle w:val="ConsPlusNormal"/>
        <w:spacing w:before="220"/>
        <w:ind w:firstLine="540"/>
        <w:jc w:val="both"/>
      </w:pPr>
      <w:r>
        <w:t xml:space="preserve">37. По итогам рассмотрения вопросов, указанных в </w:t>
      </w:r>
      <w:hyperlink w:anchor="P84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87" w:history="1">
        <w:r>
          <w:rPr>
            <w:color w:val="0000FF"/>
          </w:rPr>
          <w:t>"б"</w:t>
        </w:r>
      </w:hyperlink>
      <w:r>
        <w:t xml:space="preserve">, </w:t>
      </w:r>
      <w:hyperlink w:anchor="P93" w:history="1">
        <w:r>
          <w:rPr>
            <w:color w:val="0000FF"/>
          </w:rPr>
          <w:t>"г"</w:t>
        </w:r>
      </w:hyperlink>
      <w:r>
        <w:t xml:space="preserve"> и </w:t>
      </w:r>
      <w:hyperlink w:anchor="P94" w:history="1">
        <w:r>
          <w:rPr>
            <w:color w:val="0000FF"/>
          </w:rPr>
          <w:t>"д" пункта 14</w:t>
        </w:r>
      </w:hyperlink>
      <w: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121" w:history="1">
        <w:r>
          <w:rPr>
            <w:color w:val="0000FF"/>
          </w:rPr>
          <w:t>пунктами 28</w:t>
        </w:r>
      </w:hyperlink>
      <w:r>
        <w:t xml:space="preserve"> - </w:t>
      </w:r>
      <w:hyperlink w:anchor="P137" w:history="1">
        <w:r>
          <w:rPr>
            <w:color w:val="0000FF"/>
          </w:rPr>
          <w:t>33</w:t>
        </w:r>
      </w:hyperlink>
      <w:r>
        <w:t xml:space="preserve">, </w:t>
      </w:r>
      <w:hyperlink w:anchor="P142" w:history="1">
        <w:r>
          <w:rPr>
            <w:color w:val="0000FF"/>
          </w:rPr>
          <w:t>35</w:t>
        </w:r>
      </w:hyperlink>
      <w:r>
        <w:t xml:space="preserve">, </w:t>
      </w:r>
      <w:hyperlink w:anchor="P145" w:history="1">
        <w:r>
          <w:rPr>
            <w:color w:val="0000FF"/>
          </w:rPr>
          <w:t>36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54511F" w:rsidRDefault="0054511F">
      <w:pPr>
        <w:pStyle w:val="ConsPlusNormal"/>
        <w:spacing w:before="220"/>
        <w:ind w:firstLine="540"/>
        <w:jc w:val="both"/>
      </w:pPr>
      <w:r>
        <w:t>38. Для исполнения решений Комиссии могут быть подготовлены проекты нормативных правовых актов Службы, решений или поручений руководителя Службы, которые в установленном порядке представляются на рассмотрение руководителю Службы.</w:t>
      </w:r>
    </w:p>
    <w:p w:rsidR="0054511F" w:rsidRDefault="0054511F">
      <w:pPr>
        <w:pStyle w:val="ConsPlusNormal"/>
        <w:spacing w:before="220"/>
        <w:ind w:firstLine="540"/>
        <w:jc w:val="both"/>
      </w:pPr>
      <w:r>
        <w:t xml:space="preserve">39. Решения Комиссии по вопросам, указанным в </w:t>
      </w:r>
      <w:hyperlink w:anchor="P83" w:history="1">
        <w:r>
          <w:rPr>
            <w:color w:val="0000FF"/>
          </w:rPr>
          <w:t>пункте 14</w:t>
        </w:r>
      </w:hyperlink>
      <w:r>
        <w:t xml:space="preserve"> настоящего Положения, </w:t>
      </w:r>
      <w:r>
        <w:lastRenderedPageBreak/>
        <w:t>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4511F" w:rsidRDefault="0054511F">
      <w:pPr>
        <w:pStyle w:val="ConsPlusNormal"/>
        <w:spacing w:before="220"/>
        <w:ind w:firstLine="540"/>
        <w:jc w:val="both"/>
      </w:pPr>
      <w:r>
        <w:t xml:space="preserve">40.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88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для руководителя Службы носят рекомендательный характер. Решение, принимаемое по итогам рассмотрения вопроса, указанного в </w:t>
      </w:r>
      <w:hyperlink w:anchor="P88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носит обязательный характер.</w:t>
      </w:r>
    </w:p>
    <w:p w:rsidR="0054511F" w:rsidRDefault="0054511F">
      <w:pPr>
        <w:pStyle w:val="ConsPlusNormal"/>
        <w:spacing w:before="220"/>
        <w:ind w:firstLine="540"/>
        <w:jc w:val="both"/>
      </w:pPr>
      <w:r>
        <w:t>41. В протоколе заседания Комиссии указываются:</w:t>
      </w:r>
    </w:p>
    <w:p w:rsidR="0054511F" w:rsidRDefault="0054511F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54511F" w:rsidRDefault="0054511F">
      <w:pPr>
        <w:pStyle w:val="ConsPlusNormal"/>
        <w:spacing w:before="220"/>
        <w:ind w:firstLine="540"/>
        <w:jc w:val="both"/>
      </w:pPr>
      <w:r>
        <w:t xml:space="preserve">б) формулировка каждого из рассматриваемых на заседании Комиссии вопросов с указанием фамилии, имени, отчества, должности государственного служащего, работника ФКУ "ИВЦ </w:t>
      </w:r>
      <w:proofErr w:type="spellStart"/>
      <w:r>
        <w:t>Ространснадзора</w:t>
      </w:r>
      <w:proofErr w:type="spellEnd"/>
      <w:r>
        <w:t>",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4511F" w:rsidRDefault="0054511F">
      <w:pPr>
        <w:pStyle w:val="ConsPlusNormal"/>
        <w:spacing w:before="220"/>
        <w:ind w:firstLine="540"/>
        <w:jc w:val="both"/>
      </w:pPr>
      <w:r>
        <w:t xml:space="preserve">в) предъявляемые к государственному служащему, работнику ФКУ "ИВЦ </w:t>
      </w:r>
      <w:proofErr w:type="spellStart"/>
      <w:r>
        <w:t>Ространснадзора</w:t>
      </w:r>
      <w:proofErr w:type="spellEnd"/>
      <w:r>
        <w:t>" претензии, материалы, на которых они основываются;</w:t>
      </w:r>
    </w:p>
    <w:p w:rsidR="0054511F" w:rsidRDefault="0054511F">
      <w:pPr>
        <w:pStyle w:val="ConsPlusNormal"/>
        <w:spacing w:before="220"/>
        <w:ind w:firstLine="540"/>
        <w:jc w:val="both"/>
      </w:pPr>
      <w:r>
        <w:t xml:space="preserve">г) содержание пояснений государственного служащего, работника ФКУ "ИВЦ </w:t>
      </w:r>
      <w:proofErr w:type="spellStart"/>
      <w:r>
        <w:t>Ространснадзора</w:t>
      </w:r>
      <w:proofErr w:type="spellEnd"/>
      <w:r>
        <w:t>" и других лиц по существу предъявляемых претензий;</w:t>
      </w:r>
    </w:p>
    <w:p w:rsidR="0054511F" w:rsidRDefault="0054511F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54511F" w:rsidRDefault="0054511F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Службу, подразделение по профилактике коррупционных и иных правонарушений Службы;</w:t>
      </w:r>
    </w:p>
    <w:p w:rsidR="0054511F" w:rsidRDefault="0054511F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54511F" w:rsidRDefault="0054511F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54511F" w:rsidRDefault="0054511F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54511F" w:rsidRDefault="0054511F">
      <w:pPr>
        <w:pStyle w:val="ConsPlusNormal"/>
        <w:spacing w:before="220"/>
        <w:ind w:firstLine="540"/>
        <w:jc w:val="both"/>
      </w:pPr>
      <w:r>
        <w:t xml:space="preserve">42.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служащий, работник ФКУ "ИВЦ </w:t>
      </w:r>
      <w:proofErr w:type="spellStart"/>
      <w:r>
        <w:t>Ространснадзора</w:t>
      </w:r>
      <w:proofErr w:type="spellEnd"/>
      <w:r>
        <w:t>".</w:t>
      </w:r>
    </w:p>
    <w:p w:rsidR="0054511F" w:rsidRDefault="0054511F">
      <w:pPr>
        <w:pStyle w:val="ConsPlusNormal"/>
        <w:spacing w:before="220"/>
        <w:ind w:firstLine="540"/>
        <w:jc w:val="both"/>
      </w:pPr>
      <w:r>
        <w:t xml:space="preserve">43. Копии протокола заседания Комиссии в 7-дневный срок со дня заседания направляются руководителю Службы, полностью или в виде выписок из него - государственному служащему, работнику ФКУ "ИВЦ </w:t>
      </w:r>
      <w:proofErr w:type="spellStart"/>
      <w:r>
        <w:t>Ространснадзора</w:t>
      </w:r>
      <w:proofErr w:type="spellEnd"/>
      <w:r>
        <w:t>", в отношении которых рассматривались вопросы на заседании Комиссии, а также по решению Комиссии - иным заинтересованным лицам.</w:t>
      </w:r>
    </w:p>
    <w:p w:rsidR="0054511F" w:rsidRDefault="0054511F">
      <w:pPr>
        <w:pStyle w:val="ConsPlusNormal"/>
        <w:spacing w:before="220"/>
        <w:ind w:firstLine="540"/>
        <w:jc w:val="both"/>
      </w:pPr>
      <w:r>
        <w:t xml:space="preserve">44. Руководитель Службы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государственному служащему, работнику ФКУ "ИВЦ </w:t>
      </w:r>
      <w:proofErr w:type="spellStart"/>
      <w:r>
        <w:t>Ространснадзора</w:t>
      </w:r>
      <w:proofErr w:type="spellEnd"/>
      <w:r>
        <w:t xml:space="preserve">"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Службы в письменной форме </w:t>
      </w:r>
      <w:r>
        <w:lastRenderedPageBreak/>
        <w:t>уведомляет Комиссию в месячный срок со дня поступления к нему протокола заседания Комиссии. Решение руководителя Службы оглашается на ближайшем заседании Комиссии и принимается к сведению без обсуждения.</w:t>
      </w:r>
    </w:p>
    <w:p w:rsidR="0054511F" w:rsidRDefault="0054511F">
      <w:pPr>
        <w:pStyle w:val="ConsPlusNormal"/>
        <w:spacing w:before="220"/>
        <w:ind w:firstLine="540"/>
        <w:jc w:val="both"/>
      </w:pPr>
      <w:r>
        <w:t xml:space="preserve">45. В случае установления Комиссией признаков дисциплинарного проступка в действиях (бездействии) государственного служащего, работника ФКУ "ИВЦ </w:t>
      </w:r>
      <w:proofErr w:type="spellStart"/>
      <w:r>
        <w:t>Ространснадзора</w:t>
      </w:r>
      <w:proofErr w:type="spellEnd"/>
      <w:r>
        <w:t xml:space="preserve">" информация об этом представляется руководителю Службы для решения вопроса о применении к государственному служащему, работнику ФКУ "ИВЦ </w:t>
      </w:r>
      <w:proofErr w:type="spellStart"/>
      <w:r>
        <w:t>Ространснадзора</w:t>
      </w:r>
      <w:proofErr w:type="spellEnd"/>
      <w:r>
        <w:t>" мер ответственности, предусмотренных нормативными правовыми актами Российской Федерации.</w:t>
      </w:r>
    </w:p>
    <w:p w:rsidR="0054511F" w:rsidRDefault="0054511F">
      <w:pPr>
        <w:pStyle w:val="ConsPlusNormal"/>
        <w:spacing w:before="220"/>
        <w:ind w:firstLine="540"/>
        <w:jc w:val="both"/>
      </w:pPr>
      <w:r>
        <w:t xml:space="preserve">46. В случае установления Комиссией факта совершения государственным служащим, работником ФКУ "ИВЦ </w:t>
      </w:r>
      <w:proofErr w:type="spellStart"/>
      <w:r>
        <w:t>Ространснадзора</w:t>
      </w:r>
      <w:proofErr w:type="spellEnd"/>
      <w:r>
        <w:t>"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3-дневный срок, а при необходимости - немедленно.</w:t>
      </w:r>
    </w:p>
    <w:p w:rsidR="0054511F" w:rsidRDefault="0054511F">
      <w:pPr>
        <w:pStyle w:val="ConsPlusNormal"/>
        <w:spacing w:before="220"/>
        <w:ind w:firstLine="540"/>
        <w:jc w:val="both"/>
      </w:pPr>
      <w:r>
        <w:t xml:space="preserve">47. Копия протокола заседания Комиссии или выписка из него приобщается к личному делу государственного служащего, работника ФКУ "ИВЦ </w:t>
      </w:r>
      <w:proofErr w:type="spellStart"/>
      <w:r>
        <w:t>Ространснадзора</w:t>
      </w:r>
      <w:proofErr w:type="spellEnd"/>
      <w:r>
        <w:t>",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4511F" w:rsidRDefault="0054511F">
      <w:pPr>
        <w:pStyle w:val="ConsPlusNormal"/>
        <w:spacing w:before="220"/>
        <w:ind w:firstLine="540"/>
        <w:jc w:val="both"/>
      </w:pPr>
      <w:r>
        <w:t xml:space="preserve">48. </w:t>
      </w:r>
      <w:proofErr w:type="gramStart"/>
      <w:r>
        <w:t xml:space="preserve">Выписка из решения Комиссии, заверенная подписью секретаря Комиссии и печатью подразделения Службы, ответственного за работу по профилактике коррупционных и иных правонарушений Службы, вручается гражданину, замещавшему должность государственной службы в центральном аппарате Службы, в отношении которого рассматривался вопрос, указанный в </w:t>
      </w:r>
      <w:hyperlink w:anchor="P88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</w:t>
      </w:r>
      <w:proofErr w:type="gramEnd"/>
      <w:r>
        <w:t xml:space="preserve"> адресу не позднее одного рабочего дня, следующего за днем проведения соответствующего заседания Комиссии.</w:t>
      </w:r>
    </w:p>
    <w:p w:rsidR="0054511F" w:rsidRDefault="0054511F">
      <w:pPr>
        <w:pStyle w:val="ConsPlusNormal"/>
        <w:spacing w:before="220"/>
        <w:ind w:firstLine="540"/>
        <w:jc w:val="both"/>
      </w:pPr>
      <w:r>
        <w:t>49.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по профилактике коррупционных и иных правонарушений Службы.</w:t>
      </w:r>
    </w:p>
    <w:p w:rsidR="0054511F" w:rsidRDefault="0054511F">
      <w:pPr>
        <w:pStyle w:val="ConsPlusNormal"/>
        <w:ind w:firstLine="540"/>
        <w:jc w:val="both"/>
      </w:pPr>
    </w:p>
    <w:p w:rsidR="0054511F" w:rsidRDefault="0054511F">
      <w:pPr>
        <w:pStyle w:val="ConsPlusNormal"/>
        <w:ind w:firstLine="540"/>
        <w:jc w:val="both"/>
      </w:pPr>
    </w:p>
    <w:p w:rsidR="0054511F" w:rsidRDefault="005451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5209" w:rsidRDefault="00AC5209"/>
    <w:sectPr w:rsidR="00AC5209" w:rsidSect="00C22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11F"/>
    <w:rsid w:val="0054511F"/>
    <w:rsid w:val="00741DE3"/>
    <w:rsid w:val="00AC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1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51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51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1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51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51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1E3EB51ACD38F231554BF1C59390E0D0AED53C30327CF8DB6F6D53434E29EDD3FC4340E7F96D3B0988BFB207E79287FB3B9CE9eCF8K" TargetMode="External"/><Relationship Id="rId13" Type="http://schemas.openxmlformats.org/officeDocument/2006/relationships/hyperlink" Target="consultantplus://offline/ref=761E3EB51ACD38F231554BF1C59390E0D2A3D93B313E7CF8DB6F6D53434E29EDC1FC1B49E7F0276B4CC3B0B007eFF8K" TargetMode="External"/><Relationship Id="rId18" Type="http://schemas.openxmlformats.org/officeDocument/2006/relationships/hyperlink" Target="consultantplus://offline/ref=761E3EB51ACD38F231554BF1C59390E0D7A6DC3B3A377CF8DB6F6D53434E29EDD3FC4345E5F23B684BD6E6E141AC9E84E7279DEAD721B1EAe4FAK" TargetMode="External"/><Relationship Id="rId26" Type="http://schemas.openxmlformats.org/officeDocument/2006/relationships/hyperlink" Target="consultantplus://offline/ref=761E3EB51ACD38F231554BF1C59390E0D0A1DC3C32357CF8DB6F6D53434E29EDD3FC4345EEA6682E18D0B0B21BF89298E7399EeEFAK" TargetMode="External"/><Relationship Id="rId39" Type="http://schemas.openxmlformats.org/officeDocument/2006/relationships/hyperlink" Target="consultantplus://offline/ref=761E3EB51ACD38F231554BF1C59390E0D0A3D43334307CF8DB6F6D53434E29EDD3FC4345E5F2386845D6E6E141AC9E84E7279DEAD721B1EAe4FA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61E3EB51ACD38F231554BF1C59390E0D1AEDB3E38602BFA8A3A63564B1E73FDC5B54C46FBF338744FDDB0eBF1K" TargetMode="External"/><Relationship Id="rId34" Type="http://schemas.openxmlformats.org/officeDocument/2006/relationships/hyperlink" Target="consultantplus://offline/ref=761E3EB51ACD38F231554BF1C59390E0D0A4DB3D37307CF8DB6F6D53434E29EDD3FC4345E5F2396A4AD6E6E141AC9E84E7279DEAD721B1EAe4FAK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761E3EB51ACD38F231554BF1C59390E0D0A3D43334307CF8DB6F6D53434E29EDD3FC4345E5F2396348D6E6E141AC9E84E7279DEAD721B1EAe4FAK" TargetMode="External"/><Relationship Id="rId12" Type="http://schemas.openxmlformats.org/officeDocument/2006/relationships/hyperlink" Target="consultantplus://offline/ref=761E3EB51ACD38F231554BF1C59390E0D2A3D93B353E7CF8DB6F6D53434E29EDC1FC1B49E7F0276B4CC3B0B007eFF8K" TargetMode="External"/><Relationship Id="rId17" Type="http://schemas.openxmlformats.org/officeDocument/2006/relationships/hyperlink" Target="consultantplus://offline/ref=761E3EB51ACD38F231554BF1C59390E0D0AED53C30327CF8DB6F6D53434E29EDD3FC4340E7F96D3B0988BFB207E79287FB3B9CE9eCF8K" TargetMode="External"/><Relationship Id="rId25" Type="http://schemas.openxmlformats.org/officeDocument/2006/relationships/hyperlink" Target="consultantplus://offline/ref=761E3EB51ACD38F231554BF1C59390E0D0A1DC3C32357CF8DB6F6D53434E29EDD3FC4345E5F2386F4ED6E6E141AC9E84E7279DEAD721B1EAe4FAK" TargetMode="External"/><Relationship Id="rId33" Type="http://schemas.openxmlformats.org/officeDocument/2006/relationships/hyperlink" Target="consultantplus://offline/ref=761E3EB51ACD38F231554BF1C59390E0D0AED93B30357CF8DB6F6D53434E29EDD3FC4346EDF96D3B0988BFB207E79287FB3B9CE9eCF8K" TargetMode="External"/><Relationship Id="rId38" Type="http://schemas.openxmlformats.org/officeDocument/2006/relationships/hyperlink" Target="consultantplus://offline/ref=761E3EB51ACD38F231554BF1C59390E0D0AED93B30347CF8DB6F6D53434E29EDC1FC1B49E7F0276B4CC3B0B007eFF8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61E3EB51ACD38F231554BF1C59390E0D0A3D43334307CF8DB6F6D53434E29EDD3FC4345E5F2396348D6E6E141AC9E84E7279DEAD721B1EAe4FAK" TargetMode="External"/><Relationship Id="rId20" Type="http://schemas.openxmlformats.org/officeDocument/2006/relationships/hyperlink" Target="consultantplus://offline/ref=761E3EB51ACD38F231554BF1C59390E0D2AFDC333B307CF8DB6F6D53434E29EDD3FC4345E5F2396344D6E6E141AC9E84E7279DEAD721B1EAe4FAK" TargetMode="External"/><Relationship Id="rId29" Type="http://schemas.openxmlformats.org/officeDocument/2006/relationships/hyperlink" Target="consultantplus://offline/ref=761E3EB51ACD38F231554BF1C59390E0D0A3D43334307CF8DB6F6D53434E29EDD3FC4345E5F2386845D6E6E141AC9E84E7279DEAD721B1EAe4FAK" TargetMode="External"/><Relationship Id="rId41" Type="http://schemas.openxmlformats.org/officeDocument/2006/relationships/hyperlink" Target="consultantplus://offline/ref=761E3EB51ACD38F231554BF1C59390E0D0AED93B30357CF8DB6F6D53434E29EDD3FC4346EDF96D3B0988BFB207E79287FB3B9CE9eCF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61E3EB51ACD38F231554BF1C59390E0D0AED93B30357CF8DB6F6D53434E29EDD3FC4347E5F96D3B0988BFB207E79287FB3B9CE9eCF8K" TargetMode="External"/><Relationship Id="rId11" Type="http://schemas.openxmlformats.org/officeDocument/2006/relationships/hyperlink" Target="consultantplus://offline/ref=761E3EB51ACD38F231554BF1C59390E0D2AFDC333B307CF8DB6F6D53434E29EDD3FC4345E5F239634BD6E6E141AC9E84E7279DEAD721B1EAe4FAK" TargetMode="External"/><Relationship Id="rId24" Type="http://schemas.openxmlformats.org/officeDocument/2006/relationships/hyperlink" Target="consultantplus://offline/ref=761E3EB51ACD38F231554BF1C59390E0D0AEDB39333F7CF8DB6F6D53434E29EDD3FC4345E5F2386E4FD6E6E141AC9E84E7279DEAD721B1EAe4FAK" TargetMode="External"/><Relationship Id="rId32" Type="http://schemas.openxmlformats.org/officeDocument/2006/relationships/hyperlink" Target="consultantplus://offline/ref=761E3EB51ACD38F231554BF1C59390E0D0AED93B30357CF8DB6F6D53434E29EDD3FC4346EDF96D3B0988BFB207E79287FB3B9CE9eCF8K" TargetMode="External"/><Relationship Id="rId37" Type="http://schemas.openxmlformats.org/officeDocument/2006/relationships/hyperlink" Target="consultantplus://offline/ref=761E3EB51ACD38F231554BF1C59390E0D0AED93B30347CF8DB6F6D53434E29EDC1FC1B49E7F0276B4CC3B0B007eFF8K" TargetMode="External"/><Relationship Id="rId40" Type="http://schemas.openxmlformats.org/officeDocument/2006/relationships/hyperlink" Target="consultantplus://offline/ref=761E3EB51ACD38F231554BF1C59390E0D0A3D43334307CF8DB6F6D53434E29EDD3FC4345E5F2386845D6E6E141AC9E84E7279DEAD721B1EAe4FAK" TargetMode="External"/><Relationship Id="rId5" Type="http://schemas.openxmlformats.org/officeDocument/2006/relationships/hyperlink" Target="consultantplus://offline/ref=761E3EB51ACD38F231554BF1C59390E0D0A4DB3D37307CF8DB6F6D53434E29EDD3FC4345E5F2396A4AD6E6E141AC9E84E7279DEAD721B1EAe4FAK" TargetMode="External"/><Relationship Id="rId15" Type="http://schemas.openxmlformats.org/officeDocument/2006/relationships/hyperlink" Target="consultantplus://offline/ref=761E3EB51ACD38F231554BF1C59390E0D0AED93B30357CF8DB6F6D53434E29EDD3FC4347E5F96D3B0988BFB207E79287FB3B9CE9eCF8K" TargetMode="External"/><Relationship Id="rId23" Type="http://schemas.openxmlformats.org/officeDocument/2006/relationships/hyperlink" Target="consultantplus://offline/ref=761E3EB51ACD38F231554BF1C59390E0D2A3D53E34317CF8DB6F6D53434E29EDC1FC1B49E7F0276B4CC3B0B007eFF8K" TargetMode="External"/><Relationship Id="rId28" Type="http://schemas.openxmlformats.org/officeDocument/2006/relationships/hyperlink" Target="consultantplus://offline/ref=761E3EB51ACD38F231554BF1C59390E0D0AED93B30347CF8DB6F6D53434E29EDD3FC4345E5F2396C4AD6E6E141AC9E84E7279DEAD721B1EAe4FAK" TargetMode="External"/><Relationship Id="rId36" Type="http://schemas.openxmlformats.org/officeDocument/2006/relationships/hyperlink" Target="consultantplus://offline/ref=761E3EB51ACD38F231554BF1C59390E0D0A1DC3C32357CF8DB6F6D53434E29EDD3FC4345EEA6682E18D0B0B21BF89298E7399EeEFAK" TargetMode="External"/><Relationship Id="rId10" Type="http://schemas.openxmlformats.org/officeDocument/2006/relationships/hyperlink" Target="consultantplus://offline/ref=761E3EB51ACD38F231554BF1C59390E0D1A1D4393B377CF8DB6F6D53434E29EDD3FC4345E5F2396E4FD6E6E141AC9E84E7279DEAD721B1EAe4FAK" TargetMode="External"/><Relationship Id="rId19" Type="http://schemas.openxmlformats.org/officeDocument/2006/relationships/hyperlink" Target="consultantplus://offline/ref=761E3EB51ACD38F231554BF1C59390E0D1A1D4393B377CF8DB6F6D53434E29EDD3FC4345E5F2396E4FD6E6E141AC9E84E7279DEAD721B1EAe4FAK" TargetMode="External"/><Relationship Id="rId31" Type="http://schemas.openxmlformats.org/officeDocument/2006/relationships/hyperlink" Target="consultantplus://offline/ref=761E3EB51ACD38F231554BF1C59390E0D0AED43C32377CF8DB6F6D53434E29EDD3FC4345E2F33A61198CF6E508FB9198E43882E9C921eBF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1E3EB51ACD38F231554BF1C59390E0D7A6DC3B3A377CF8DB6F6D53434E29EDD3FC4345E5F23B684BD6E6E141AC9E84E7279DEAD721B1EAe4FAK" TargetMode="External"/><Relationship Id="rId14" Type="http://schemas.openxmlformats.org/officeDocument/2006/relationships/hyperlink" Target="consultantplus://offline/ref=761E3EB51ACD38F231554BF1C59390E0D0A4DB3D37307CF8DB6F6D53434E29EDD3FC4345E5F2396A4AD6E6E141AC9E84E7279DEAD721B1EAe4FAK" TargetMode="External"/><Relationship Id="rId22" Type="http://schemas.openxmlformats.org/officeDocument/2006/relationships/hyperlink" Target="consultantplus://offline/ref=761E3EB51ACD38F231554BF1C59390E0D0AED93B30357CF8DB6F6D53434E29EDD3FC4346EDF96D3B0988BFB207E79287FB3B9CE9eCF8K" TargetMode="External"/><Relationship Id="rId27" Type="http://schemas.openxmlformats.org/officeDocument/2006/relationships/hyperlink" Target="consultantplus://offline/ref=761E3EB51ACD38F231554BF1C59390E0D2A1DD3F32347CF8DB6F6D53434E29EDD3FC4345E5F2396B4ED6E6E141AC9E84E7279DEAD721B1EAe4FAK" TargetMode="External"/><Relationship Id="rId30" Type="http://schemas.openxmlformats.org/officeDocument/2006/relationships/hyperlink" Target="consultantplus://offline/ref=761E3EB51ACD38F231554BF1C59390E0D0AED93B30357CF8DB6F6D53434E29EDD3FC4347E6F96D3B0988BFB207E79287FB3B9CE9eCF8K" TargetMode="External"/><Relationship Id="rId35" Type="http://schemas.openxmlformats.org/officeDocument/2006/relationships/hyperlink" Target="consultantplus://offline/ref=761E3EB51ACD38F231554BF1C59390E0D0A1DC3C32357CF8DB6F6D53434E29EDD3FC4345EEA6682E18D0B0B21BF89298E7399EeEFAK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8226</Words>
  <Characters>46889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 Сергей Алексеевич</dc:creator>
  <cp:lastModifiedBy>Баулин Сергей Алексеевич</cp:lastModifiedBy>
  <cp:revision>2</cp:revision>
  <dcterms:created xsi:type="dcterms:W3CDTF">2021-11-22T10:05:00Z</dcterms:created>
  <dcterms:modified xsi:type="dcterms:W3CDTF">2022-09-13T14:06:00Z</dcterms:modified>
</cp:coreProperties>
</file>